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99" w:rsidRPr="004F68DD" w:rsidRDefault="00376EB9">
      <w:pPr>
        <w:shd w:val="clear" w:color="auto" w:fill="FFFFFF"/>
        <w:jc w:val="center"/>
        <w:rPr>
          <w:b/>
          <w:sz w:val="28"/>
          <w:szCs w:val="28"/>
        </w:rPr>
      </w:pPr>
      <w:r w:rsidRPr="004F68DD">
        <w:rPr>
          <w:b/>
          <w:sz w:val="28"/>
          <w:szCs w:val="28"/>
        </w:rPr>
        <w:t>Уважаемые жители и гости Вареновского сельского поселения!</w:t>
      </w:r>
    </w:p>
    <w:p w:rsidR="00F92F99" w:rsidRPr="001B54EC" w:rsidRDefault="001B54EC">
      <w:pPr>
        <w:shd w:val="clear" w:color="auto" w:fill="FFFFFF"/>
        <w:jc w:val="both"/>
        <w:rPr>
          <w:b/>
          <w:i/>
          <w:sz w:val="28"/>
          <w:szCs w:val="28"/>
        </w:rPr>
      </w:pPr>
      <w:r w:rsidRPr="001B54EC">
        <w:rPr>
          <w:b/>
          <w:i/>
          <w:sz w:val="28"/>
          <w:szCs w:val="28"/>
        </w:rPr>
        <w:t>Слайд №1</w:t>
      </w:r>
    </w:p>
    <w:p w:rsidR="00F92F99" w:rsidRDefault="00376EB9">
      <w:pPr>
        <w:shd w:val="clear" w:color="auto" w:fill="FFFFFF"/>
        <w:jc w:val="both"/>
        <w:rPr>
          <w:sz w:val="28"/>
          <w:szCs w:val="28"/>
        </w:rPr>
      </w:pPr>
      <w:r>
        <w:rPr>
          <w:sz w:val="28"/>
          <w:szCs w:val="28"/>
        </w:rPr>
        <w:tab/>
        <w:t xml:space="preserve">Вашему вниманию предлагается краткий отчет о работе Администрации Вареновского сельского поселения за 2018 год и о планах на 2019 год в рамках реформы местного самоуправления </w:t>
      </w:r>
      <w:proofErr w:type="gramStart"/>
      <w:r>
        <w:rPr>
          <w:sz w:val="28"/>
          <w:szCs w:val="28"/>
        </w:rPr>
        <w:t>согласно</w:t>
      </w:r>
      <w:proofErr w:type="gramEnd"/>
      <w:r>
        <w:rPr>
          <w:sz w:val="28"/>
          <w:szCs w:val="28"/>
        </w:rPr>
        <w:t xml:space="preserve"> Федерального Закона № 131-ФЗ – «Об общих принципах организации местного самоуправления в Российской Федерации».</w:t>
      </w:r>
    </w:p>
    <w:p w:rsidR="001B54EC" w:rsidRPr="001B54EC" w:rsidRDefault="001B54EC">
      <w:pPr>
        <w:shd w:val="clear" w:color="auto" w:fill="FFFFFF"/>
        <w:jc w:val="both"/>
        <w:rPr>
          <w:b/>
          <w:i/>
          <w:sz w:val="28"/>
          <w:szCs w:val="28"/>
        </w:rPr>
      </w:pPr>
      <w:r w:rsidRPr="001B54EC">
        <w:rPr>
          <w:b/>
          <w:i/>
          <w:sz w:val="28"/>
          <w:szCs w:val="28"/>
        </w:rPr>
        <w:t>Слайд №2</w:t>
      </w:r>
    </w:p>
    <w:p w:rsidR="00F92F99" w:rsidRDefault="00376EB9">
      <w:pPr>
        <w:shd w:val="clear" w:color="auto" w:fill="FFFFFF"/>
        <w:tabs>
          <w:tab w:val="left" w:pos="283"/>
        </w:tabs>
        <w:ind w:firstLine="851"/>
        <w:jc w:val="both"/>
        <w:rPr>
          <w:sz w:val="28"/>
          <w:szCs w:val="28"/>
        </w:rPr>
      </w:pPr>
      <w:proofErr w:type="gramStart"/>
      <w:r>
        <w:rPr>
          <w:sz w:val="28"/>
          <w:szCs w:val="28"/>
        </w:rPr>
        <w:t xml:space="preserve">На подведении итогов за 2018 год присутствует глава Администрации Неклиновского района Даниленко Василий Федорович, заместитель главы администрации Неклиновского района Третьяков А.В., директор школы - Петренко Елена Александровна, заведующая МБДОУ «Красная шапочка» Сердюк Оксана Александровна, заведующая МБДОУ «Жемчужина» Филиппова Оксана Анатольевна, председатель избирательной комиссии, заведующая ОСО -10 Терещенко Н.А., председатель избирательной комиссии, заведующая </w:t>
      </w:r>
      <w:proofErr w:type="spellStart"/>
      <w:r>
        <w:rPr>
          <w:sz w:val="28"/>
          <w:szCs w:val="28"/>
        </w:rPr>
        <w:t>Бессергеновским</w:t>
      </w:r>
      <w:proofErr w:type="spellEnd"/>
      <w:r>
        <w:rPr>
          <w:sz w:val="28"/>
          <w:szCs w:val="28"/>
        </w:rPr>
        <w:t xml:space="preserve"> отделом библиотеки Семенова Н. И.,</w:t>
      </w:r>
      <w:r w:rsidR="004C309C">
        <w:rPr>
          <w:sz w:val="28"/>
          <w:szCs w:val="28"/>
        </w:rPr>
        <w:t xml:space="preserve"> </w:t>
      </w:r>
      <w:r>
        <w:rPr>
          <w:sz w:val="28"/>
          <w:szCs w:val="28"/>
        </w:rPr>
        <w:t>заведующая</w:t>
      </w:r>
      <w:proofErr w:type="gramEnd"/>
      <w:r>
        <w:rPr>
          <w:sz w:val="28"/>
          <w:szCs w:val="28"/>
        </w:rPr>
        <w:t xml:space="preserve"> </w:t>
      </w:r>
      <w:proofErr w:type="spellStart"/>
      <w:r>
        <w:rPr>
          <w:sz w:val="28"/>
          <w:szCs w:val="28"/>
        </w:rPr>
        <w:t>Вареновским</w:t>
      </w:r>
      <w:proofErr w:type="spellEnd"/>
      <w:r>
        <w:rPr>
          <w:sz w:val="28"/>
          <w:szCs w:val="28"/>
        </w:rPr>
        <w:t xml:space="preserve"> отделом библиотеки Мирошниченко Л.И., заведующий </w:t>
      </w:r>
      <w:proofErr w:type="spellStart"/>
      <w:r>
        <w:rPr>
          <w:sz w:val="28"/>
          <w:szCs w:val="28"/>
        </w:rPr>
        <w:t>Вареновской</w:t>
      </w:r>
      <w:proofErr w:type="spellEnd"/>
      <w:r>
        <w:rPr>
          <w:sz w:val="28"/>
          <w:szCs w:val="28"/>
        </w:rPr>
        <w:t xml:space="preserve"> врачебной амбулаторией Новиков Але</w:t>
      </w:r>
      <w:bookmarkStart w:id="0" w:name="_GoBack"/>
      <w:bookmarkEnd w:id="0"/>
      <w:r>
        <w:rPr>
          <w:sz w:val="28"/>
          <w:szCs w:val="28"/>
        </w:rPr>
        <w:t>ксандр Васильевич.</w:t>
      </w:r>
    </w:p>
    <w:p w:rsidR="0009548A" w:rsidRPr="0009548A" w:rsidRDefault="0009548A" w:rsidP="0009548A">
      <w:pPr>
        <w:shd w:val="clear" w:color="auto" w:fill="FFFFFF"/>
        <w:tabs>
          <w:tab w:val="left" w:pos="283"/>
        </w:tabs>
        <w:jc w:val="both"/>
        <w:rPr>
          <w:b/>
          <w:i/>
        </w:rPr>
      </w:pPr>
      <w:r w:rsidRPr="0009548A">
        <w:rPr>
          <w:b/>
          <w:i/>
          <w:sz w:val="28"/>
          <w:szCs w:val="28"/>
        </w:rPr>
        <w:t>Слайд №3, 4, 5</w:t>
      </w:r>
    </w:p>
    <w:p w:rsidR="00F92F99" w:rsidRDefault="00376EB9">
      <w:pPr>
        <w:shd w:val="clear" w:color="auto" w:fill="FFFFFF"/>
        <w:tabs>
          <w:tab w:val="left" w:pos="283"/>
        </w:tabs>
        <w:ind w:firstLine="851"/>
        <w:jc w:val="both"/>
        <w:rPr>
          <w:sz w:val="28"/>
          <w:szCs w:val="28"/>
        </w:rPr>
      </w:pPr>
      <w:r>
        <w:rPr>
          <w:sz w:val="28"/>
          <w:szCs w:val="28"/>
        </w:rPr>
        <w:t xml:space="preserve">Сначала краткая географическая и демографическая справка. </w:t>
      </w:r>
    </w:p>
    <w:p w:rsidR="00F92F99" w:rsidRDefault="00376EB9">
      <w:pPr>
        <w:shd w:val="clear" w:color="auto" w:fill="FFFFFF"/>
        <w:tabs>
          <w:tab w:val="left" w:pos="283"/>
        </w:tabs>
        <w:ind w:firstLine="851"/>
        <w:jc w:val="both"/>
        <w:rPr>
          <w:sz w:val="28"/>
          <w:szCs w:val="28"/>
        </w:rPr>
      </w:pPr>
      <w:r>
        <w:rPr>
          <w:sz w:val="28"/>
          <w:szCs w:val="28"/>
        </w:rPr>
        <w:t xml:space="preserve">Вареновское сельское поселение расположено в юго-восточной части Неклиновского района. </w:t>
      </w:r>
      <w:proofErr w:type="gramStart"/>
      <w:r>
        <w:rPr>
          <w:sz w:val="28"/>
          <w:szCs w:val="28"/>
        </w:rPr>
        <w:t xml:space="preserve">Наше поселение граничит с Приморским и </w:t>
      </w:r>
      <w:proofErr w:type="spellStart"/>
      <w:r>
        <w:rPr>
          <w:sz w:val="28"/>
          <w:szCs w:val="28"/>
        </w:rPr>
        <w:t>Самбекским</w:t>
      </w:r>
      <w:proofErr w:type="spellEnd"/>
      <w:r>
        <w:rPr>
          <w:sz w:val="28"/>
          <w:szCs w:val="28"/>
        </w:rPr>
        <w:t xml:space="preserve"> сельскими поселениями, а также с городом Таганрог.</w:t>
      </w:r>
      <w:proofErr w:type="gramEnd"/>
    </w:p>
    <w:p w:rsidR="00F92F99" w:rsidRDefault="00376EB9">
      <w:pPr>
        <w:shd w:val="clear" w:color="auto" w:fill="FFFFFF"/>
        <w:tabs>
          <w:tab w:val="left" w:pos="283"/>
        </w:tabs>
        <w:ind w:firstLine="851"/>
        <w:jc w:val="both"/>
      </w:pPr>
      <w:proofErr w:type="gramStart"/>
      <w:r>
        <w:rPr>
          <w:sz w:val="28"/>
          <w:szCs w:val="28"/>
        </w:rPr>
        <w:t>Общая площадь поселения - 45,16 кв.км., площадь сельхозугодий - 1857 га, земли населенных пунктов - 2659 га; 17 садоводческих товариществ объединяют 3956 садовых участков, самый большой из них —  «Авангард» -2280 участков, самый маленький - «Монтажник -2»- 80 участков.</w:t>
      </w:r>
      <w:proofErr w:type="gramEnd"/>
    </w:p>
    <w:p w:rsidR="00F92F99" w:rsidRDefault="00F92F99">
      <w:pPr>
        <w:shd w:val="clear" w:color="auto" w:fill="FFFFFF"/>
        <w:tabs>
          <w:tab w:val="left" w:pos="283"/>
        </w:tabs>
        <w:ind w:firstLine="851"/>
        <w:jc w:val="both"/>
        <w:rPr>
          <w:sz w:val="28"/>
          <w:szCs w:val="28"/>
        </w:rPr>
      </w:pPr>
    </w:p>
    <w:p w:rsidR="00F92F99" w:rsidRDefault="00376EB9">
      <w:pPr>
        <w:shd w:val="clear" w:color="auto" w:fill="FFFFFF"/>
        <w:tabs>
          <w:tab w:val="left" w:pos="283"/>
        </w:tabs>
        <w:ind w:firstLine="851"/>
        <w:jc w:val="both"/>
        <w:rPr>
          <w:sz w:val="28"/>
          <w:szCs w:val="28"/>
        </w:rPr>
      </w:pPr>
      <w:r>
        <w:rPr>
          <w:sz w:val="28"/>
          <w:szCs w:val="28"/>
        </w:rPr>
        <w:t>В состав поселения входит 2 населенных пункта (</w:t>
      </w:r>
      <w:proofErr w:type="spellStart"/>
      <w:r>
        <w:rPr>
          <w:sz w:val="28"/>
          <w:szCs w:val="28"/>
        </w:rPr>
        <w:t>с</w:t>
      </w:r>
      <w:proofErr w:type="gramStart"/>
      <w:r>
        <w:rPr>
          <w:sz w:val="28"/>
          <w:szCs w:val="28"/>
        </w:rPr>
        <w:t>.В</w:t>
      </w:r>
      <w:proofErr w:type="gramEnd"/>
      <w:r>
        <w:rPr>
          <w:sz w:val="28"/>
          <w:szCs w:val="28"/>
        </w:rPr>
        <w:t>ареновка</w:t>
      </w:r>
      <w:proofErr w:type="spellEnd"/>
      <w:r>
        <w:rPr>
          <w:sz w:val="28"/>
          <w:szCs w:val="28"/>
        </w:rPr>
        <w:t xml:space="preserve">, </w:t>
      </w:r>
      <w:proofErr w:type="spellStart"/>
      <w:r>
        <w:rPr>
          <w:sz w:val="28"/>
          <w:szCs w:val="28"/>
        </w:rPr>
        <w:t>с</w:t>
      </w:r>
      <w:proofErr w:type="gramStart"/>
      <w:r>
        <w:rPr>
          <w:sz w:val="28"/>
          <w:szCs w:val="28"/>
        </w:rPr>
        <w:t>.Б</w:t>
      </w:r>
      <w:proofErr w:type="gramEnd"/>
      <w:r>
        <w:rPr>
          <w:sz w:val="28"/>
          <w:szCs w:val="28"/>
        </w:rPr>
        <w:t>ессергеновка</w:t>
      </w:r>
      <w:proofErr w:type="spellEnd"/>
      <w:r>
        <w:rPr>
          <w:sz w:val="28"/>
          <w:szCs w:val="28"/>
        </w:rPr>
        <w:t>), более 2000 частных подворий с населением 5939 чел. В поселении проживает 81 многодетная семья. В связи с регистрацией граждан в садовых товариществах и строительством нового жилья, идет прирост населения. В феврале и марте зафиксирована положительная динамика, роста населения, соотношении рождаемость смертность, в целом в 2018году умерло 73 человека, родилось 30</w:t>
      </w:r>
      <w:r w:rsidR="004C309C">
        <w:rPr>
          <w:sz w:val="28"/>
          <w:szCs w:val="28"/>
        </w:rPr>
        <w:t xml:space="preserve"> </w:t>
      </w:r>
      <w:r>
        <w:rPr>
          <w:sz w:val="28"/>
          <w:szCs w:val="28"/>
        </w:rPr>
        <w:t>человек.</w:t>
      </w:r>
    </w:p>
    <w:p w:rsidR="00F92F99" w:rsidRDefault="00376EB9">
      <w:pPr>
        <w:shd w:val="clear" w:color="auto" w:fill="FFFFFF"/>
        <w:ind w:firstLine="851"/>
        <w:jc w:val="both"/>
      </w:pPr>
      <w:r>
        <w:rPr>
          <w:sz w:val="28"/>
          <w:szCs w:val="28"/>
        </w:rPr>
        <w:t>На территории поселения работает 2 сельхозпредприяти</w:t>
      </w:r>
      <w:proofErr w:type="gramStart"/>
      <w:r>
        <w:rPr>
          <w:sz w:val="28"/>
          <w:szCs w:val="28"/>
        </w:rPr>
        <w:t>я–</w:t>
      </w:r>
      <w:proofErr w:type="gramEnd"/>
      <w:r>
        <w:rPr>
          <w:sz w:val="28"/>
          <w:szCs w:val="28"/>
        </w:rPr>
        <w:t xml:space="preserve"> СПК-колхоз «Колос», ООО ТД «</w:t>
      </w:r>
      <w:proofErr w:type="spellStart"/>
      <w:r>
        <w:rPr>
          <w:sz w:val="28"/>
          <w:szCs w:val="28"/>
        </w:rPr>
        <w:t>Агромаркет</w:t>
      </w:r>
      <w:proofErr w:type="spellEnd"/>
      <w:r>
        <w:rPr>
          <w:sz w:val="28"/>
          <w:szCs w:val="28"/>
        </w:rPr>
        <w:t>».</w:t>
      </w:r>
    </w:p>
    <w:p w:rsidR="00F92F99" w:rsidRDefault="00376EB9">
      <w:pPr>
        <w:shd w:val="clear" w:color="auto" w:fill="FFFFFF"/>
        <w:ind w:firstLine="851"/>
        <w:jc w:val="both"/>
        <w:rPr>
          <w:sz w:val="28"/>
          <w:szCs w:val="28"/>
        </w:rPr>
      </w:pPr>
      <w:r>
        <w:rPr>
          <w:sz w:val="28"/>
          <w:szCs w:val="28"/>
        </w:rPr>
        <w:tab/>
        <w:t xml:space="preserve"> Имеются - 14 магазинов</w:t>
      </w:r>
      <w:r w:rsidR="00080B02">
        <w:rPr>
          <w:sz w:val="28"/>
          <w:szCs w:val="28"/>
        </w:rPr>
        <w:t xml:space="preserve"> </w:t>
      </w:r>
      <w:r>
        <w:rPr>
          <w:sz w:val="28"/>
          <w:szCs w:val="28"/>
        </w:rPr>
        <w:t>(магазин Семейный и магазин Дачный закрылись в 2018году), 3 парикмахерских, 2-а отделения почтовой связи, наличие станций сотовой связи МТС, Билайн, Мегафон, Теле</w:t>
      </w:r>
      <w:proofErr w:type="gramStart"/>
      <w:r>
        <w:rPr>
          <w:sz w:val="28"/>
          <w:szCs w:val="28"/>
        </w:rPr>
        <w:t>2</w:t>
      </w:r>
      <w:proofErr w:type="gramEnd"/>
      <w:r>
        <w:rPr>
          <w:sz w:val="28"/>
          <w:szCs w:val="28"/>
        </w:rPr>
        <w:t>. Наличие интернет компании «</w:t>
      </w:r>
      <w:proofErr w:type="spellStart"/>
      <w:r>
        <w:rPr>
          <w:sz w:val="28"/>
          <w:szCs w:val="28"/>
        </w:rPr>
        <w:t>Мегалинк</w:t>
      </w:r>
      <w:proofErr w:type="spellEnd"/>
      <w:r>
        <w:rPr>
          <w:sz w:val="28"/>
          <w:szCs w:val="28"/>
        </w:rPr>
        <w:t>» и «</w:t>
      </w:r>
      <w:proofErr w:type="spellStart"/>
      <w:r>
        <w:rPr>
          <w:sz w:val="28"/>
          <w:szCs w:val="28"/>
        </w:rPr>
        <w:t>Интелком</w:t>
      </w:r>
      <w:proofErr w:type="spellEnd"/>
      <w:r>
        <w:rPr>
          <w:sz w:val="28"/>
          <w:szCs w:val="28"/>
        </w:rPr>
        <w:t xml:space="preserve">». Уже в январе 1919года открылся магазин </w:t>
      </w:r>
      <w:r w:rsidR="004C309C">
        <w:rPr>
          <w:sz w:val="28"/>
          <w:szCs w:val="28"/>
        </w:rPr>
        <w:t>«</w:t>
      </w:r>
      <w:r>
        <w:rPr>
          <w:sz w:val="28"/>
          <w:szCs w:val="28"/>
        </w:rPr>
        <w:t>Магнит</w:t>
      </w:r>
      <w:r w:rsidR="004C309C">
        <w:rPr>
          <w:sz w:val="28"/>
          <w:szCs w:val="28"/>
        </w:rPr>
        <w:t>»</w:t>
      </w:r>
      <w:r>
        <w:rPr>
          <w:sz w:val="28"/>
          <w:szCs w:val="28"/>
        </w:rPr>
        <w:t xml:space="preserve"> в </w:t>
      </w:r>
      <w:proofErr w:type="spellStart"/>
      <w:r>
        <w:rPr>
          <w:sz w:val="28"/>
          <w:szCs w:val="28"/>
        </w:rPr>
        <w:t>с</w:t>
      </w:r>
      <w:proofErr w:type="gramStart"/>
      <w:r>
        <w:rPr>
          <w:sz w:val="28"/>
          <w:szCs w:val="28"/>
        </w:rPr>
        <w:t>.В</w:t>
      </w:r>
      <w:proofErr w:type="gramEnd"/>
      <w:r>
        <w:rPr>
          <w:sz w:val="28"/>
          <w:szCs w:val="28"/>
        </w:rPr>
        <w:t>ареновка</w:t>
      </w:r>
      <w:proofErr w:type="spellEnd"/>
      <w:r>
        <w:rPr>
          <w:sz w:val="28"/>
          <w:szCs w:val="28"/>
        </w:rPr>
        <w:t>.</w:t>
      </w:r>
    </w:p>
    <w:p w:rsidR="00373AE9" w:rsidRDefault="00373AE9">
      <w:pPr>
        <w:shd w:val="clear" w:color="auto" w:fill="FFFFFF"/>
        <w:ind w:firstLine="851"/>
        <w:jc w:val="both"/>
      </w:pPr>
    </w:p>
    <w:p w:rsidR="00F92F99" w:rsidRDefault="00376EB9">
      <w:pPr>
        <w:shd w:val="clear" w:color="auto" w:fill="FFFFFF"/>
        <w:ind w:firstLine="851"/>
        <w:jc w:val="both"/>
        <w:rPr>
          <w:sz w:val="28"/>
          <w:szCs w:val="28"/>
        </w:rPr>
      </w:pPr>
      <w:r w:rsidRPr="00940994">
        <w:rPr>
          <w:sz w:val="28"/>
          <w:szCs w:val="28"/>
        </w:rPr>
        <w:t>Социальную инфраструктуру сельского поселения представляют:</w:t>
      </w:r>
    </w:p>
    <w:p w:rsidR="004C309C" w:rsidRPr="004C309C" w:rsidRDefault="004C309C" w:rsidP="004C309C">
      <w:pPr>
        <w:shd w:val="clear" w:color="auto" w:fill="FFFFFF"/>
        <w:jc w:val="both"/>
        <w:rPr>
          <w:b/>
          <w:i/>
          <w:sz w:val="28"/>
          <w:szCs w:val="28"/>
        </w:rPr>
      </w:pPr>
      <w:r w:rsidRPr="004C309C">
        <w:rPr>
          <w:b/>
          <w:i/>
          <w:sz w:val="28"/>
          <w:szCs w:val="28"/>
        </w:rPr>
        <w:t>Слайд №6,7,8,9</w:t>
      </w:r>
    </w:p>
    <w:p w:rsidR="00F92F99" w:rsidRPr="00940994" w:rsidRDefault="00376EB9">
      <w:pPr>
        <w:numPr>
          <w:ilvl w:val="0"/>
          <w:numId w:val="1"/>
        </w:numPr>
        <w:shd w:val="clear" w:color="auto" w:fill="FFFFFF"/>
        <w:tabs>
          <w:tab w:val="left" w:pos="1214"/>
        </w:tabs>
        <w:jc w:val="both"/>
        <w:rPr>
          <w:sz w:val="28"/>
          <w:szCs w:val="28"/>
        </w:rPr>
      </w:pPr>
      <w:r w:rsidRPr="00940994">
        <w:rPr>
          <w:sz w:val="28"/>
          <w:szCs w:val="28"/>
        </w:rPr>
        <w:t>Вареновская средняя школа, в которой обучается - 512 человек;</w:t>
      </w:r>
    </w:p>
    <w:p w:rsidR="00F92F99" w:rsidRDefault="00376EB9">
      <w:pPr>
        <w:numPr>
          <w:ilvl w:val="0"/>
          <w:numId w:val="1"/>
        </w:numPr>
        <w:shd w:val="clear" w:color="auto" w:fill="FFFFFF"/>
        <w:tabs>
          <w:tab w:val="left" w:pos="1214"/>
        </w:tabs>
        <w:jc w:val="both"/>
        <w:rPr>
          <w:sz w:val="28"/>
          <w:szCs w:val="28"/>
        </w:rPr>
      </w:pPr>
      <w:r>
        <w:rPr>
          <w:sz w:val="28"/>
          <w:szCs w:val="28"/>
        </w:rPr>
        <w:t xml:space="preserve">Два </w:t>
      </w:r>
      <w:proofErr w:type="gramStart"/>
      <w:r>
        <w:rPr>
          <w:sz w:val="28"/>
          <w:szCs w:val="28"/>
        </w:rPr>
        <w:t>детский</w:t>
      </w:r>
      <w:proofErr w:type="gramEnd"/>
      <w:r>
        <w:rPr>
          <w:sz w:val="28"/>
          <w:szCs w:val="28"/>
        </w:rPr>
        <w:t xml:space="preserve"> сада на 120 мест (Жемчужина) и 80 мест (Красная </w:t>
      </w:r>
      <w:r>
        <w:rPr>
          <w:sz w:val="28"/>
          <w:szCs w:val="28"/>
        </w:rPr>
        <w:lastRenderedPageBreak/>
        <w:t>шапочка);</w:t>
      </w:r>
    </w:p>
    <w:p w:rsidR="00F92F99" w:rsidRDefault="00376EB9">
      <w:pPr>
        <w:numPr>
          <w:ilvl w:val="0"/>
          <w:numId w:val="1"/>
        </w:numPr>
        <w:shd w:val="clear" w:color="auto" w:fill="FFFFFF"/>
        <w:tabs>
          <w:tab w:val="left" w:pos="1214"/>
        </w:tabs>
        <w:jc w:val="both"/>
        <w:rPr>
          <w:sz w:val="28"/>
          <w:szCs w:val="28"/>
        </w:rPr>
      </w:pPr>
      <w:r>
        <w:rPr>
          <w:sz w:val="28"/>
          <w:szCs w:val="28"/>
        </w:rPr>
        <w:t>отделение социального обслуживания на дому,</w:t>
      </w:r>
      <w:r>
        <w:rPr>
          <w:sz w:val="28"/>
          <w:szCs w:val="28"/>
        </w:rPr>
        <w:br/>
        <w:t xml:space="preserve">      обслуживающее 60 человек;</w:t>
      </w:r>
    </w:p>
    <w:p w:rsidR="00F92F99" w:rsidRDefault="00376EB9">
      <w:pPr>
        <w:numPr>
          <w:ilvl w:val="0"/>
          <w:numId w:val="1"/>
        </w:numPr>
        <w:shd w:val="clear" w:color="auto" w:fill="FFFFFF"/>
        <w:tabs>
          <w:tab w:val="left" w:pos="1214"/>
        </w:tabs>
        <w:jc w:val="both"/>
        <w:rPr>
          <w:sz w:val="28"/>
          <w:szCs w:val="28"/>
        </w:rPr>
      </w:pPr>
      <w:r>
        <w:rPr>
          <w:sz w:val="28"/>
          <w:szCs w:val="28"/>
        </w:rPr>
        <w:t xml:space="preserve">2 </w:t>
      </w:r>
      <w:proofErr w:type="gramStart"/>
      <w:r>
        <w:rPr>
          <w:sz w:val="28"/>
          <w:szCs w:val="28"/>
        </w:rPr>
        <w:t>сельских</w:t>
      </w:r>
      <w:proofErr w:type="gramEnd"/>
      <w:r>
        <w:rPr>
          <w:sz w:val="28"/>
          <w:szCs w:val="28"/>
        </w:rPr>
        <w:t xml:space="preserve"> клуба;</w:t>
      </w:r>
    </w:p>
    <w:p w:rsidR="00F92F99" w:rsidRDefault="00376EB9">
      <w:pPr>
        <w:numPr>
          <w:ilvl w:val="0"/>
          <w:numId w:val="1"/>
        </w:numPr>
        <w:shd w:val="clear" w:color="auto" w:fill="FFFFFF"/>
        <w:tabs>
          <w:tab w:val="left" w:pos="1214"/>
        </w:tabs>
        <w:jc w:val="both"/>
        <w:rPr>
          <w:sz w:val="28"/>
          <w:szCs w:val="28"/>
        </w:rPr>
      </w:pPr>
      <w:r>
        <w:rPr>
          <w:sz w:val="28"/>
          <w:szCs w:val="28"/>
        </w:rPr>
        <w:t>2 библиотеки;</w:t>
      </w:r>
    </w:p>
    <w:p w:rsidR="00F92F99" w:rsidRDefault="00376EB9">
      <w:pPr>
        <w:numPr>
          <w:ilvl w:val="0"/>
          <w:numId w:val="1"/>
        </w:numPr>
        <w:shd w:val="clear" w:color="auto" w:fill="FFFFFF"/>
        <w:tabs>
          <w:tab w:val="left" w:pos="1214"/>
        </w:tabs>
        <w:jc w:val="both"/>
        <w:rPr>
          <w:sz w:val="28"/>
          <w:szCs w:val="28"/>
        </w:rPr>
      </w:pPr>
      <w:r>
        <w:rPr>
          <w:sz w:val="28"/>
          <w:szCs w:val="28"/>
        </w:rPr>
        <w:t>1 ФАП, 1 амбулатория.</w:t>
      </w:r>
    </w:p>
    <w:p w:rsidR="00F92F99" w:rsidRDefault="00376EB9">
      <w:pPr>
        <w:numPr>
          <w:ilvl w:val="0"/>
          <w:numId w:val="1"/>
        </w:numPr>
        <w:shd w:val="clear" w:color="auto" w:fill="FFFFFF"/>
        <w:tabs>
          <w:tab w:val="left" w:pos="1214"/>
        </w:tabs>
        <w:jc w:val="both"/>
        <w:rPr>
          <w:sz w:val="28"/>
          <w:szCs w:val="28"/>
        </w:rPr>
      </w:pPr>
      <w:r>
        <w:rPr>
          <w:sz w:val="28"/>
          <w:szCs w:val="28"/>
        </w:rPr>
        <w:t xml:space="preserve">Захоронение на территории сельского поселения осуществляется на территории муниципальных кладбищ (право </w:t>
      </w:r>
      <w:proofErr w:type="gramStart"/>
      <w:r>
        <w:rPr>
          <w:sz w:val="28"/>
          <w:szCs w:val="28"/>
        </w:rPr>
        <w:t>собственности</w:t>
      </w:r>
      <w:proofErr w:type="gramEnd"/>
      <w:r>
        <w:rPr>
          <w:sz w:val="28"/>
          <w:szCs w:val="28"/>
        </w:rPr>
        <w:t xml:space="preserve"> на которые зарегистрированы).</w:t>
      </w:r>
    </w:p>
    <w:p w:rsidR="00F92F99" w:rsidRDefault="00376EB9">
      <w:pPr>
        <w:shd w:val="clear" w:color="auto" w:fill="FFFFFF"/>
        <w:tabs>
          <w:tab w:val="left" w:pos="1214"/>
        </w:tabs>
        <w:jc w:val="both"/>
        <w:rPr>
          <w:sz w:val="28"/>
          <w:szCs w:val="28"/>
        </w:rPr>
      </w:pPr>
      <w:r>
        <w:rPr>
          <w:sz w:val="28"/>
          <w:szCs w:val="28"/>
        </w:rPr>
        <w:t>С 1 января 2006 года Муниципальное образование «Вареновское сельское поселение» осуществляет свои полномочия в соответствии с № 131 ФЗ «Об общих принципах организации местного самоуправления в РФ». Численность аппарата администрации – 8 муниципальных служащих, 6 обслуживающий персонал.</w:t>
      </w:r>
    </w:p>
    <w:p w:rsidR="00F53164" w:rsidRDefault="00F53164">
      <w:pPr>
        <w:shd w:val="clear" w:color="auto" w:fill="FFFFFF"/>
        <w:tabs>
          <w:tab w:val="left" w:pos="1214"/>
        </w:tabs>
        <w:jc w:val="both"/>
        <w:rPr>
          <w:sz w:val="28"/>
          <w:szCs w:val="28"/>
        </w:rPr>
      </w:pPr>
    </w:p>
    <w:p w:rsidR="00F92F99" w:rsidRDefault="00376EB9">
      <w:pPr>
        <w:pStyle w:val="ConsPlusNormal"/>
        <w:shd w:val="clear" w:color="auto" w:fill="FFFFFF"/>
        <w:ind w:firstLine="540"/>
        <w:jc w:val="both"/>
        <w:rPr>
          <w:sz w:val="28"/>
          <w:szCs w:val="28"/>
        </w:rPr>
      </w:pPr>
      <w:r>
        <w:rPr>
          <w:sz w:val="28"/>
          <w:szCs w:val="28"/>
        </w:rPr>
        <w:t>Исполнение бюджета Вареновского сельского поселения (далее – бюджет поселения) за  2018 года составило по доходам в сумме 12616,8</w:t>
      </w:r>
      <w:r>
        <w:rPr>
          <w:color w:val="FF0000"/>
          <w:sz w:val="28"/>
          <w:szCs w:val="28"/>
        </w:rPr>
        <w:t xml:space="preserve"> </w:t>
      </w:r>
      <w:r w:rsidRPr="00940994">
        <w:rPr>
          <w:sz w:val="28"/>
          <w:szCs w:val="28"/>
        </w:rPr>
        <w:t>тыс. рублей</w:t>
      </w:r>
      <w:r>
        <w:rPr>
          <w:sz w:val="28"/>
          <w:szCs w:val="28"/>
        </w:rPr>
        <w:t>, или  98,7 процентов к годовому плану и по расходам в сумме 13416,8</w:t>
      </w:r>
      <w:r>
        <w:rPr>
          <w:color w:val="FF0000"/>
          <w:sz w:val="28"/>
          <w:szCs w:val="28"/>
        </w:rPr>
        <w:t xml:space="preserve"> </w:t>
      </w:r>
      <w:r w:rsidRPr="00940994">
        <w:rPr>
          <w:sz w:val="28"/>
          <w:szCs w:val="28"/>
        </w:rPr>
        <w:t>тыс. рублей</w:t>
      </w:r>
      <w:r>
        <w:rPr>
          <w:sz w:val="28"/>
          <w:szCs w:val="28"/>
        </w:rPr>
        <w:t xml:space="preserve">, или 98,3 процентов к плану года. Дефицит по итогам  2018 года составил  800,0 тыс. рублей. </w:t>
      </w:r>
    </w:p>
    <w:p w:rsidR="00F92F99" w:rsidRPr="00940994" w:rsidRDefault="00376EB9">
      <w:pPr>
        <w:pStyle w:val="ConsPlusNormal"/>
        <w:ind w:firstLine="540"/>
        <w:jc w:val="both"/>
      </w:pPr>
      <w:r w:rsidRPr="00940994">
        <w:rPr>
          <w:sz w:val="28"/>
          <w:szCs w:val="28"/>
          <w:shd w:val="clear" w:color="auto" w:fill="FFFFFF"/>
        </w:rPr>
        <w:t>План</w:t>
      </w:r>
      <w:r w:rsidRPr="00940994">
        <w:rPr>
          <w:sz w:val="28"/>
          <w:szCs w:val="28"/>
        </w:rPr>
        <w:t xml:space="preserve">  по налоговыми неналоговым доходам Вареновского сельского поселения в   2018 года исполнен на 98,7 % в т.ч. : налог на доходы физических лиц, - 1060 тыс</w:t>
      </w:r>
      <w:proofErr w:type="gramStart"/>
      <w:r w:rsidRPr="00940994">
        <w:rPr>
          <w:sz w:val="28"/>
          <w:szCs w:val="28"/>
        </w:rPr>
        <w:t>.р</w:t>
      </w:r>
      <w:proofErr w:type="gramEnd"/>
      <w:r w:rsidRPr="00940994">
        <w:rPr>
          <w:sz w:val="28"/>
          <w:szCs w:val="28"/>
        </w:rPr>
        <w:t xml:space="preserve">уб. или 104,8%; налоги на имущество –532,6 тыс.руб. или 102,1 %, государственная пошлина – 28,5 тыс.руб. или 103,2%, штрафы, санкции, возмещение ущерба – 100%., земельный </w:t>
      </w:r>
      <w:r w:rsidRPr="00940994">
        <w:rPr>
          <w:sz w:val="26"/>
          <w:szCs w:val="26"/>
        </w:rPr>
        <w:t>налог – 1796,6 или 83,7%</w:t>
      </w:r>
    </w:p>
    <w:p w:rsidR="00F92F99" w:rsidRDefault="00376EB9">
      <w:pPr>
        <w:pStyle w:val="ConsPlusNormal"/>
        <w:shd w:val="clear" w:color="auto" w:fill="FFFFFF"/>
        <w:ind w:firstLine="540"/>
        <w:jc w:val="both"/>
        <w:rPr>
          <w:sz w:val="28"/>
          <w:szCs w:val="28"/>
        </w:rPr>
      </w:pPr>
      <w:r>
        <w:rPr>
          <w:sz w:val="28"/>
          <w:szCs w:val="28"/>
        </w:rPr>
        <w:t xml:space="preserve">Безвозмездные поступления за </w:t>
      </w:r>
      <w:r>
        <w:rPr>
          <w:sz w:val="28"/>
          <w:szCs w:val="28"/>
          <w:shd w:val="clear" w:color="auto" w:fill="FFFFFF"/>
        </w:rPr>
        <w:t xml:space="preserve"> 2018 года</w:t>
      </w:r>
      <w:r>
        <w:rPr>
          <w:sz w:val="28"/>
          <w:szCs w:val="28"/>
        </w:rPr>
        <w:t xml:space="preserve"> составили 9048,1 тыс. рублей, в том числе:</w:t>
      </w:r>
    </w:p>
    <w:p w:rsidR="00F92F99" w:rsidRDefault="00376EB9">
      <w:pPr>
        <w:pStyle w:val="ConsPlusNormal"/>
        <w:shd w:val="clear" w:color="auto" w:fill="FFFFFF"/>
        <w:ind w:firstLine="540"/>
        <w:jc w:val="both"/>
        <w:rPr>
          <w:sz w:val="28"/>
          <w:szCs w:val="28"/>
        </w:rPr>
      </w:pPr>
      <w:r>
        <w:rPr>
          <w:sz w:val="28"/>
          <w:szCs w:val="28"/>
        </w:rPr>
        <w:t>дотации на выравнивание бюджетной обеспеченности – 7361,0 тыс. рублей;</w:t>
      </w:r>
    </w:p>
    <w:p w:rsidR="00F92F99" w:rsidRDefault="00376EB9">
      <w:pPr>
        <w:pStyle w:val="ConsPlusNormal"/>
        <w:shd w:val="clear" w:color="auto" w:fill="FFFFFF"/>
        <w:ind w:firstLine="540"/>
        <w:jc w:val="both"/>
      </w:pPr>
      <w:r>
        <w:rPr>
          <w:sz w:val="28"/>
          <w:szCs w:val="28"/>
        </w:rPr>
        <w:t>субвенции бюджетам бюджетной системы Российской Федерации – 192,9 тыс. рублей</w:t>
      </w:r>
    </w:p>
    <w:p w:rsidR="00F92F99" w:rsidRDefault="00376EB9">
      <w:pPr>
        <w:pStyle w:val="ConsPlusNormal"/>
        <w:shd w:val="clear" w:color="auto" w:fill="FFFFFF"/>
        <w:ind w:firstLine="540"/>
        <w:jc w:val="both"/>
      </w:pPr>
      <w:r>
        <w:rPr>
          <w:sz w:val="28"/>
          <w:szCs w:val="28"/>
        </w:rPr>
        <w:t>иные межбюджетные трансферты 1494,2 тыс</w:t>
      </w:r>
      <w:proofErr w:type="gramStart"/>
      <w:r>
        <w:rPr>
          <w:sz w:val="28"/>
          <w:szCs w:val="28"/>
        </w:rPr>
        <w:t>.р</w:t>
      </w:r>
      <w:proofErr w:type="gramEnd"/>
      <w:r>
        <w:rPr>
          <w:sz w:val="28"/>
          <w:szCs w:val="28"/>
        </w:rPr>
        <w:t>уб.</w:t>
      </w:r>
    </w:p>
    <w:p w:rsidR="00F92F99" w:rsidRDefault="00376EB9">
      <w:pPr>
        <w:shd w:val="clear" w:color="auto" w:fill="FFFFFF"/>
        <w:ind w:firstLine="720"/>
        <w:jc w:val="both"/>
        <w:rPr>
          <w:sz w:val="28"/>
          <w:szCs w:val="28"/>
        </w:rPr>
      </w:pPr>
      <w:r>
        <w:rPr>
          <w:sz w:val="28"/>
          <w:szCs w:val="28"/>
        </w:rPr>
        <w:t>Основными доходными источниками бюджета поселения является финансовая помощь из областного бюджета. Ее объем составил 7361,0 тыс. рублей или 71,1 процента всех поступлений.</w:t>
      </w:r>
    </w:p>
    <w:p w:rsidR="00F92F99" w:rsidRDefault="00F92F99">
      <w:pPr>
        <w:pStyle w:val="ConsPlusNormal"/>
        <w:shd w:val="clear" w:color="auto" w:fill="FFFFFF"/>
        <w:ind w:firstLine="540"/>
        <w:rPr>
          <w:sz w:val="28"/>
          <w:szCs w:val="28"/>
        </w:rPr>
      </w:pPr>
    </w:p>
    <w:p w:rsidR="00F92F99" w:rsidRDefault="00376EB9">
      <w:pPr>
        <w:pStyle w:val="ConsPlusNormal"/>
        <w:shd w:val="clear" w:color="auto" w:fill="FFFFFF"/>
        <w:ind w:firstLine="0"/>
        <w:rPr>
          <w:sz w:val="28"/>
          <w:szCs w:val="28"/>
        </w:rPr>
      </w:pPr>
      <w:r>
        <w:rPr>
          <w:sz w:val="28"/>
          <w:szCs w:val="28"/>
        </w:rPr>
        <w:t>Основные направления расходов бюджета поселения:</w:t>
      </w:r>
    </w:p>
    <w:p w:rsidR="00F92F99" w:rsidRDefault="00376EB9">
      <w:pPr>
        <w:pStyle w:val="ConsPlusNormal"/>
        <w:shd w:val="clear" w:color="auto" w:fill="FFFFFF"/>
        <w:ind w:firstLine="540"/>
        <w:rPr>
          <w:sz w:val="28"/>
          <w:szCs w:val="28"/>
        </w:rPr>
      </w:pPr>
      <w:r>
        <w:rPr>
          <w:sz w:val="28"/>
          <w:szCs w:val="28"/>
        </w:rPr>
        <w:t>- общегосударственные вопросы – 4649,2 тыс. рублей;</w:t>
      </w:r>
    </w:p>
    <w:p w:rsidR="00F92F99" w:rsidRDefault="00376EB9">
      <w:pPr>
        <w:pStyle w:val="ConsPlusNormal"/>
        <w:shd w:val="clear" w:color="auto" w:fill="FFFFFF"/>
        <w:ind w:firstLine="540"/>
        <w:rPr>
          <w:sz w:val="28"/>
          <w:szCs w:val="28"/>
        </w:rPr>
      </w:pPr>
      <w:r>
        <w:rPr>
          <w:sz w:val="28"/>
          <w:szCs w:val="28"/>
        </w:rPr>
        <w:t>- национальная оборона – 192,7 тыс. рублей;</w:t>
      </w:r>
    </w:p>
    <w:p w:rsidR="00F92F99" w:rsidRDefault="00376EB9">
      <w:pPr>
        <w:pStyle w:val="ConsPlusNormal"/>
        <w:shd w:val="clear" w:color="auto" w:fill="FFFFFF"/>
        <w:ind w:firstLine="540"/>
        <w:rPr>
          <w:sz w:val="28"/>
          <w:szCs w:val="28"/>
        </w:rPr>
      </w:pPr>
      <w:r>
        <w:rPr>
          <w:sz w:val="28"/>
          <w:szCs w:val="28"/>
        </w:rPr>
        <w:t>- жилищно-коммунальное хозяйство – 2850,0 тыс. рублей;</w:t>
      </w:r>
    </w:p>
    <w:p w:rsidR="00F92F99" w:rsidRDefault="00376EB9">
      <w:pPr>
        <w:pStyle w:val="ConsPlusNormal"/>
        <w:shd w:val="clear" w:color="auto" w:fill="FFFFFF"/>
        <w:ind w:firstLine="540"/>
        <w:rPr>
          <w:sz w:val="28"/>
          <w:szCs w:val="28"/>
        </w:rPr>
      </w:pPr>
      <w:r>
        <w:rPr>
          <w:sz w:val="28"/>
          <w:szCs w:val="28"/>
        </w:rPr>
        <w:t>- образование – 12,7, тыс. руб.;</w:t>
      </w:r>
    </w:p>
    <w:p w:rsidR="00F92F99" w:rsidRDefault="00376EB9">
      <w:pPr>
        <w:pStyle w:val="ConsPlusNormal"/>
        <w:shd w:val="clear" w:color="auto" w:fill="FFFFFF"/>
        <w:ind w:firstLine="540"/>
        <w:rPr>
          <w:sz w:val="28"/>
          <w:szCs w:val="28"/>
        </w:rPr>
      </w:pPr>
      <w:r>
        <w:rPr>
          <w:sz w:val="28"/>
          <w:szCs w:val="28"/>
        </w:rPr>
        <w:t>- культура, кинематография – 5362,9 тыс. рублей;</w:t>
      </w:r>
    </w:p>
    <w:p w:rsidR="00F92F99" w:rsidRDefault="00376EB9">
      <w:pPr>
        <w:pStyle w:val="ConsPlusNormal"/>
        <w:shd w:val="clear" w:color="auto" w:fill="FFFFFF"/>
        <w:ind w:firstLine="540"/>
        <w:rPr>
          <w:sz w:val="28"/>
          <w:szCs w:val="28"/>
        </w:rPr>
      </w:pPr>
      <w:r>
        <w:rPr>
          <w:sz w:val="28"/>
          <w:szCs w:val="28"/>
        </w:rPr>
        <w:t>- межбюджетные трансферты общего характера бюджетам субъектов Российской Федерации и муниципальных образований – 49,7 тыс. рублей.</w:t>
      </w:r>
    </w:p>
    <w:p w:rsidR="00F92F99" w:rsidRDefault="00376EB9">
      <w:pPr>
        <w:pStyle w:val="ConsPlusNormal"/>
        <w:shd w:val="clear" w:color="auto" w:fill="FFFFFF"/>
        <w:ind w:firstLine="540"/>
        <w:rPr>
          <w:sz w:val="28"/>
          <w:szCs w:val="28"/>
        </w:rPr>
      </w:pPr>
      <w:r>
        <w:rPr>
          <w:sz w:val="28"/>
          <w:szCs w:val="28"/>
        </w:rPr>
        <w:t xml:space="preserve">Расходная часть бюджета поселения за </w:t>
      </w:r>
      <w:r>
        <w:rPr>
          <w:sz w:val="28"/>
          <w:szCs w:val="28"/>
          <w:shd w:val="clear" w:color="auto" w:fill="FFFFFF"/>
        </w:rPr>
        <w:t xml:space="preserve"> 2018 года</w:t>
      </w:r>
      <w:r>
        <w:rPr>
          <w:sz w:val="28"/>
          <w:szCs w:val="28"/>
        </w:rPr>
        <w:t xml:space="preserve"> выполнена на  98,3 %.</w:t>
      </w:r>
    </w:p>
    <w:p w:rsidR="00F92F99" w:rsidRDefault="00376EB9">
      <w:pPr>
        <w:shd w:val="clear" w:color="auto" w:fill="FFFFFF"/>
        <w:ind w:firstLine="540"/>
        <w:jc w:val="both"/>
        <w:rPr>
          <w:sz w:val="28"/>
          <w:szCs w:val="28"/>
        </w:rPr>
      </w:pPr>
      <w:r>
        <w:rPr>
          <w:sz w:val="28"/>
          <w:szCs w:val="28"/>
        </w:rPr>
        <w:t xml:space="preserve">На реализацию муниципальных программ Вареновского сельского поселения из бюджета поселения за </w:t>
      </w:r>
      <w:r>
        <w:rPr>
          <w:sz w:val="28"/>
          <w:szCs w:val="28"/>
          <w:shd w:val="clear" w:color="auto" w:fill="FFFFFF"/>
        </w:rPr>
        <w:t xml:space="preserve"> 2018 года</w:t>
      </w:r>
      <w:r>
        <w:rPr>
          <w:sz w:val="28"/>
          <w:szCs w:val="28"/>
        </w:rPr>
        <w:t xml:space="preserve"> направлено 13075,8 тыс. рублей, что составляет  98,5 процента к годовым плановым назначениям или  процентов всех </w:t>
      </w:r>
      <w:r>
        <w:rPr>
          <w:sz w:val="28"/>
          <w:szCs w:val="28"/>
        </w:rPr>
        <w:lastRenderedPageBreak/>
        <w:t>расходов.</w:t>
      </w:r>
    </w:p>
    <w:p w:rsidR="00F92F99" w:rsidRPr="00940994" w:rsidRDefault="00376EB9">
      <w:pPr>
        <w:shd w:val="clear" w:color="auto" w:fill="FFFFFF"/>
        <w:ind w:firstLine="720"/>
        <w:jc w:val="both"/>
        <w:rPr>
          <w:sz w:val="28"/>
          <w:szCs w:val="28"/>
        </w:rPr>
      </w:pPr>
      <w:r w:rsidRPr="00940994">
        <w:rPr>
          <w:sz w:val="28"/>
          <w:szCs w:val="28"/>
        </w:rPr>
        <w:t xml:space="preserve">Бюджетная политика в сфере расходов бюджета поселения была направлена на решение социальных и экономических задач поселения. Приоритетом являлось обеспечение населения бюджетными услугами отраслей социальной сферы. На эти цели направлено 5362,9 тыс. рублей. Расходы на культуру составили 40,0 процентов всех расходов бюджета поселения. </w:t>
      </w:r>
    </w:p>
    <w:p w:rsidR="00F92F99" w:rsidRPr="00940994" w:rsidRDefault="00376EB9">
      <w:pPr>
        <w:shd w:val="clear" w:color="auto" w:fill="FFFFFF"/>
        <w:ind w:firstLine="720"/>
        <w:jc w:val="both"/>
        <w:rPr>
          <w:sz w:val="28"/>
          <w:szCs w:val="28"/>
        </w:rPr>
      </w:pPr>
      <w:r w:rsidRPr="00940994">
        <w:rPr>
          <w:sz w:val="28"/>
          <w:szCs w:val="28"/>
        </w:rPr>
        <w:t>Задолженность по долговым обязательствам бюджета поселения отсутствует.</w:t>
      </w:r>
    </w:p>
    <w:p w:rsidR="00F92F99" w:rsidRDefault="00376EB9">
      <w:pPr>
        <w:shd w:val="clear" w:color="auto" w:fill="FFFFFF"/>
        <w:ind w:firstLine="720"/>
        <w:jc w:val="both"/>
        <w:rPr>
          <w:sz w:val="28"/>
          <w:szCs w:val="28"/>
        </w:rPr>
      </w:pPr>
      <w:r>
        <w:rPr>
          <w:sz w:val="28"/>
          <w:szCs w:val="28"/>
        </w:rPr>
        <w:t>Просроченная кредиторская  задолженность бюджета поселения по состоянию на  01 января 2019 года отсутствует.</w:t>
      </w:r>
    </w:p>
    <w:p w:rsidR="00F92F99" w:rsidRDefault="00F92F99">
      <w:pPr>
        <w:jc w:val="both"/>
        <w:rPr>
          <w:sz w:val="28"/>
          <w:szCs w:val="28"/>
        </w:rPr>
      </w:pPr>
    </w:p>
    <w:p w:rsidR="00F92F99" w:rsidRDefault="00376EB9">
      <w:pPr>
        <w:jc w:val="both"/>
        <w:rPr>
          <w:sz w:val="28"/>
          <w:szCs w:val="24"/>
          <w:highlight w:val="yellow"/>
        </w:rPr>
      </w:pPr>
      <w:r>
        <w:rPr>
          <w:sz w:val="28"/>
          <w:szCs w:val="28"/>
        </w:rPr>
        <w:tab/>
      </w:r>
    </w:p>
    <w:p w:rsidR="00F92F99" w:rsidRDefault="00376EB9">
      <w:pPr>
        <w:jc w:val="both"/>
        <w:rPr>
          <w:color w:val="000000"/>
          <w:sz w:val="28"/>
          <w:szCs w:val="28"/>
        </w:rPr>
      </w:pPr>
      <w:r>
        <w:rPr>
          <w:color w:val="000000"/>
          <w:sz w:val="28"/>
          <w:szCs w:val="28"/>
        </w:rPr>
        <w:t>Из общей суммы произведенных расходов на благоустройство, регистрацию имущества, содержание спортивной команды – израсходовано 2 943 565,1 рублей.</w:t>
      </w:r>
    </w:p>
    <w:p w:rsidR="00F92F99" w:rsidRDefault="00F92F99">
      <w:pPr>
        <w:jc w:val="both"/>
        <w:rPr>
          <w:sz w:val="28"/>
          <w:szCs w:val="28"/>
        </w:rPr>
      </w:pPr>
    </w:p>
    <w:tbl>
      <w:tblPr>
        <w:tblW w:w="10965" w:type="dxa"/>
        <w:tblInd w:w="-8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95"/>
        <w:gridCol w:w="3259"/>
        <w:gridCol w:w="3382"/>
        <w:gridCol w:w="2166"/>
        <w:gridCol w:w="763"/>
      </w:tblGrid>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b/>
                <w:sz w:val="24"/>
                <w:szCs w:val="24"/>
              </w:rPr>
            </w:pPr>
            <w:r>
              <w:rPr>
                <w:b/>
                <w:sz w:val="24"/>
                <w:szCs w:val="24"/>
              </w:rPr>
              <w:t>№ п.п.</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b/>
                <w:sz w:val="24"/>
                <w:szCs w:val="24"/>
              </w:rPr>
            </w:pPr>
            <w:r>
              <w:rPr>
                <w:b/>
                <w:sz w:val="24"/>
                <w:szCs w:val="24"/>
              </w:rPr>
              <w:t>Наименование поставщика</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jc w:val="center"/>
              <w:rPr>
                <w:b/>
                <w:sz w:val="24"/>
                <w:szCs w:val="24"/>
              </w:rPr>
            </w:pPr>
            <w:r>
              <w:rPr>
                <w:b/>
                <w:sz w:val="24"/>
                <w:szCs w:val="24"/>
              </w:rPr>
              <w:t>Цель заключения</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jc w:val="center"/>
              <w:rPr>
                <w:b/>
                <w:sz w:val="24"/>
                <w:szCs w:val="24"/>
              </w:rPr>
            </w:pPr>
            <w:r>
              <w:rPr>
                <w:b/>
                <w:sz w:val="24"/>
                <w:szCs w:val="24"/>
              </w:rPr>
              <w:t>Сумма</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sz w:val="24"/>
                <w:szCs w:val="24"/>
              </w:rPr>
            </w:pPr>
            <w:r>
              <w:rPr>
                <w:sz w:val="24"/>
                <w:szCs w:val="24"/>
              </w:rPr>
              <w:t>.</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b/>
                <w:sz w:val="24"/>
                <w:szCs w:val="24"/>
              </w:rPr>
            </w:pPr>
            <w:r>
              <w:rPr>
                <w:b/>
                <w:sz w:val="24"/>
                <w:szCs w:val="24"/>
              </w:rPr>
              <w:t>ООО «Инженер»</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sz w:val="24"/>
                <w:szCs w:val="24"/>
              </w:rPr>
            </w:pPr>
            <w:r>
              <w:rPr>
                <w:sz w:val="24"/>
                <w:szCs w:val="24"/>
              </w:rPr>
              <w:t>Выполнение кадастровых, участко</w:t>
            </w:r>
            <w:proofErr w:type="gramStart"/>
            <w:r>
              <w:rPr>
                <w:sz w:val="24"/>
                <w:szCs w:val="24"/>
              </w:rPr>
              <w:t>в(</w:t>
            </w:r>
            <w:proofErr w:type="gramEnd"/>
            <w:r>
              <w:rPr>
                <w:sz w:val="24"/>
                <w:szCs w:val="24"/>
              </w:rPr>
              <w:t>постановка на кадастровый учет)</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jc w:val="right"/>
              <w:rPr>
                <w:sz w:val="24"/>
                <w:szCs w:val="24"/>
              </w:rPr>
            </w:pPr>
            <w:r>
              <w:rPr>
                <w:sz w:val="24"/>
                <w:szCs w:val="24"/>
              </w:rPr>
              <w:t>7000,00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rPr>
          <w:trHeight w:val="390"/>
        </w:trPr>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D779E">
            <w:pPr>
              <w:widowControl/>
              <w:rPr>
                <w:b/>
                <w:sz w:val="24"/>
                <w:szCs w:val="24"/>
              </w:rPr>
            </w:pPr>
            <w:r>
              <w:rPr>
                <w:b/>
                <w:sz w:val="24"/>
                <w:szCs w:val="24"/>
              </w:rPr>
              <w:t xml:space="preserve">ИП </w:t>
            </w:r>
            <w:proofErr w:type="spellStart"/>
            <w:r>
              <w:rPr>
                <w:b/>
                <w:sz w:val="24"/>
                <w:szCs w:val="24"/>
              </w:rPr>
              <w:t>Малькова</w:t>
            </w:r>
            <w:proofErr w:type="spellEnd"/>
            <w:r>
              <w:rPr>
                <w:b/>
                <w:sz w:val="24"/>
                <w:szCs w:val="24"/>
              </w:rPr>
              <w:t xml:space="preserve"> Юлия Юрьевна</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sz w:val="24"/>
                <w:szCs w:val="24"/>
              </w:rPr>
            </w:pPr>
            <w:r>
              <w:rPr>
                <w:sz w:val="24"/>
                <w:szCs w:val="24"/>
              </w:rPr>
              <w:t xml:space="preserve">Проведение противоклещевой обработки территории Вареновского </w:t>
            </w:r>
            <w:proofErr w:type="spellStart"/>
            <w:r>
              <w:rPr>
                <w:sz w:val="24"/>
                <w:szCs w:val="24"/>
              </w:rPr>
              <w:t>с.п</w:t>
            </w:r>
            <w:proofErr w:type="spellEnd"/>
            <w:r>
              <w:rPr>
                <w:sz w:val="24"/>
                <w:szCs w:val="24"/>
              </w:rPr>
              <w:t>.</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D779E">
            <w:pPr>
              <w:widowControl/>
              <w:jc w:val="right"/>
              <w:rPr>
                <w:sz w:val="24"/>
                <w:szCs w:val="24"/>
              </w:rPr>
            </w:pPr>
            <w:r>
              <w:rPr>
                <w:sz w:val="24"/>
                <w:szCs w:val="24"/>
              </w:rPr>
              <w:t>8827,5</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pPr>
              <w:widowControl/>
              <w:rPr>
                <w:b/>
                <w:sz w:val="24"/>
                <w:szCs w:val="24"/>
              </w:rPr>
            </w:pPr>
            <w:r>
              <w:rPr>
                <w:b/>
                <w:sz w:val="24"/>
                <w:szCs w:val="24"/>
              </w:rPr>
              <w:t>ИП</w:t>
            </w:r>
            <w:r w:rsidR="00376EB9">
              <w:rPr>
                <w:b/>
                <w:sz w:val="24"/>
                <w:szCs w:val="24"/>
              </w:rPr>
              <w:t xml:space="preserve"> Хоменко</w:t>
            </w:r>
            <w:r>
              <w:rPr>
                <w:b/>
                <w:sz w:val="24"/>
                <w:szCs w:val="24"/>
              </w:rPr>
              <w:t xml:space="preserve"> Андрей Павлович</w:t>
            </w:r>
            <w:r w:rsidR="00376EB9">
              <w:rPr>
                <w:b/>
                <w:sz w:val="24"/>
                <w:szCs w:val="24"/>
              </w:rPr>
              <w:t xml:space="preserve"> </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sz w:val="24"/>
                <w:szCs w:val="24"/>
              </w:rPr>
            </w:pPr>
            <w:r>
              <w:rPr>
                <w:sz w:val="24"/>
                <w:szCs w:val="24"/>
              </w:rPr>
              <w:t xml:space="preserve">Ремонт и обслуживание уличного освещения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D779E">
            <w:pPr>
              <w:widowControl/>
              <w:jc w:val="right"/>
              <w:rPr>
                <w:sz w:val="24"/>
                <w:szCs w:val="24"/>
              </w:rPr>
            </w:pPr>
            <w:r>
              <w:rPr>
                <w:sz w:val="24"/>
                <w:szCs w:val="24"/>
              </w:rPr>
              <w:t>118356,00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b/>
                <w:sz w:val="24"/>
                <w:szCs w:val="24"/>
              </w:rPr>
            </w:pPr>
            <w:r>
              <w:rPr>
                <w:b/>
                <w:sz w:val="24"/>
                <w:szCs w:val="24"/>
              </w:rPr>
              <w:t>ИП Скворцов А</w:t>
            </w:r>
            <w:r w:rsidR="00AA0846">
              <w:rPr>
                <w:b/>
                <w:sz w:val="24"/>
                <w:szCs w:val="24"/>
              </w:rPr>
              <w:t>лександр Семенович</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sz w:val="24"/>
                <w:szCs w:val="24"/>
              </w:rPr>
            </w:pPr>
            <w:r>
              <w:rPr>
                <w:sz w:val="24"/>
                <w:szCs w:val="24"/>
              </w:rPr>
              <w:t xml:space="preserve">Содержание гражданских кладбищ в </w:t>
            </w:r>
            <w:proofErr w:type="spellStart"/>
            <w:r>
              <w:rPr>
                <w:sz w:val="24"/>
                <w:szCs w:val="24"/>
              </w:rPr>
              <w:t>с</w:t>
            </w:r>
            <w:proofErr w:type="gramStart"/>
            <w:r>
              <w:rPr>
                <w:sz w:val="24"/>
                <w:szCs w:val="24"/>
              </w:rPr>
              <w:t>.В</w:t>
            </w:r>
            <w:proofErr w:type="gramEnd"/>
            <w:r>
              <w:rPr>
                <w:sz w:val="24"/>
                <w:szCs w:val="24"/>
              </w:rPr>
              <w:t>ареновка</w:t>
            </w:r>
            <w:proofErr w:type="spellEnd"/>
            <w:r>
              <w:rPr>
                <w:sz w:val="24"/>
                <w:szCs w:val="24"/>
              </w:rPr>
              <w:t xml:space="preserve"> и в </w:t>
            </w:r>
            <w:proofErr w:type="spellStart"/>
            <w:r>
              <w:rPr>
                <w:sz w:val="24"/>
                <w:szCs w:val="24"/>
              </w:rPr>
              <w:t>с.Бессергеновка</w:t>
            </w:r>
            <w:proofErr w:type="spellEnd"/>
            <w:r>
              <w:rPr>
                <w:sz w:val="24"/>
                <w:szCs w:val="24"/>
              </w:rPr>
              <w:t xml:space="preserve"> Вареновского </w:t>
            </w:r>
            <w:proofErr w:type="spellStart"/>
            <w:r>
              <w:rPr>
                <w:sz w:val="24"/>
                <w:szCs w:val="24"/>
              </w:rPr>
              <w:t>с.п</w:t>
            </w:r>
            <w:proofErr w:type="spellEnd"/>
            <w:r>
              <w:rPr>
                <w:sz w:val="24"/>
                <w:szCs w:val="24"/>
              </w:rPr>
              <w:t>.</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D779E">
            <w:pPr>
              <w:widowControl/>
              <w:jc w:val="right"/>
            </w:pPr>
            <w:r>
              <w:rPr>
                <w:sz w:val="24"/>
                <w:szCs w:val="24"/>
              </w:rPr>
              <w:t>255236,00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402A92">
            <w:pPr>
              <w:widowControl/>
              <w:rPr>
                <w:b/>
                <w:sz w:val="24"/>
                <w:szCs w:val="24"/>
              </w:rPr>
            </w:pPr>
            <w:r>
              <w:rPr>
                <w:b/>
                <w:sz w:val="24"/>
                <w:szCs w:val="24"/>
              </w:rPr>
              <w:t>ООО «</w:t>
            </w:r>
            <w:proofErr w:type="spellStart"/>
            <w:r>
              <w:rPr>
                <w:b/>
                <w:sz w:val="24"/>
                <w:szCs w:val="24"/>
              </w:rPr>
              <w:t>Неклиновское</w:t>
            </w:r>
            <w:proofErr w:type="spellEnd"/>
            <w:r>
              <w:rPr>
                <w:b/>
                <w:sz w:val="24"/>
                <w:szCs w:val="24"/>
              </w:rPr>
              <w:t xml:space="preserve"> ППЖКХ»</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402A92">
            <w:pPr>
              <w:widowControl/>
              <w:rPr>
                <w:sz w:val="24"/>
                <w:szCs w:val="24"/>
              </w:rPr>
            </w:pPr>
            <w:r>
              <w:rPr>
                <w:sz w:val="24"/>
                <w:szCs w:val="24"/>
              </w:rPr>
              <w:t>Выкашивание сорной растительности</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402A92">
            <w:pPr>
              <w:widowControl/>
              <w:jc w:val="right"/>
              <w:rPr>
                <w:sz w:val="24"/>
                <w:szCs w:val="24"/>
              </w:rPr>
            </w:pPr>
            <w:r>
              <w:rPr>
                <w:sz w:val="24"/>
                <w:szCs w:val="24"/>
              </w:rPr>
              <w:t xml:space="preserve">110892,00                                                                                                                                                                                                                                                                                            </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pPr>
              <w:widowControl/>
              <w:rPr>
                <w:b/>
                <w:sz w:val="24"/>
                <w:szCs w:val="24"/>
              </w:rPr>
            </w:pPr>
            <w:r>
              <w:rPr>
                <w:b/>
                <w:sz w:val="24"/>
                <w:szCs w:val="24"/>
              </w:rPr>
              <w:t xml:space="preserve">ИП Скворцов Александр </w:t>
            </w:r>
            <w:proofErr w:type="spellStart"/>
            <w:r>
              <w:rPr>
                <w:b/>
                <w:sz w:val="24"/>
                <w:szCs w:val="24"/>
              </w:rPr>
              <w:t>семенович</w:t>
            </w:r>
            <w:proofErr w:type="spellEnd"/>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pPr>
              <w:widowControl/>
              <w:rPr>
                <w:sz w:val="24"/>
                <w:szCs w:val="24"/>
              </w:rPr>
            </w:pPr>
            <w:r>
              <w:rPr>
                <w:sz w:val="24"/>
                <w:szCs w:val="24"/>
              </w:rPr>
              <w:t>Выкашивание сорной растительности</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pPr>
              <w:widowControl/>
              <w:jc w:val="right"/>
            </w:pPr>
            <w:r>
              <w:rPr>
                <w:sz w:val="24"/>
                <w:szCs w:val="24"/>
              </w:rPr>
              <w:t>19044,00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pPr>
              <w:widowControl/>
              <w:rPr>
                <w:b/>
                <w:sz w:val="24"/>
                <w:szCs w:val="24"/>
              </w:rPr>
            </w:pPr>
            <w:r>
              <w:rPr>
                <w:b/>
                <w:sz w:val="24"/>
                <w:szCs w:val="24"/>
              </w:rPr>
              <w:t>ООО «ФОРРЕС»</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pPr>
              <w:widowControl/>
              <w:rPr>
                <w:sz w:val="24"/>
                <w:szCs w:val="24"/>
              </w:rPr>
            </w:pPr>
            <w:r>
              <w:rPr>
                <w:sz w:val="24"/>
                <w:szCs w:val="24"/>
              </w:rPr>
              <w:t>Изготовление баннеров</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rsidP="00AA0846">
            <w:pPr>
              <w:widowControl/>
              <w:jc w:val="right"/>
              <w:rPr>
                <w:sz w:val="24"/>
                <w:szCs w:val="24"/>
              </w:rPr>
            </w:pPr>
            <w:r>
              <w:rPr>
                <w:sz w:val="24"/>
                <w:szCs w:val="24"/>
              </w:rPr>
              <w:t>21744,00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AA0846">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b/>
                <w:sz w:val="24"/>
                <w:szCs w:val="24"/>
              </w:rPr>
            </w:pPr>
            <w:r>
              <w:rPr>
                <w:b/>
                <w:sz w:val="24"/>
                <w:szCs w:val="24"/>
              </w:rPr>
              <w:t>ООО «</w:t>
            </w:r>
            <w:proofErr w:type="spellStart"/>
            <w:r>
              <w:rPr>
                <w:b/>
                <w:sz w:val="24"/>
                <w:szCs w:val="24"/>
              </w:rPr>
              <w:t>Тагмаф</w:t>
            </w:r>
            <w:proofErr w:type="spellEnd"/>
            <w:r>
              <w:rPr>
                <w:b/>
                <w:sz w:val="24"/>
                <w:szCs w:val="24"/>
              </w:rPr>
              <w:t>»</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sz w:val="24"/>
                <w:szCs w:val="24"/>
              </w:rPr>
            </w:pPr>
            <w:r>
              <w:rPr>
                <w:sz w:val="24"/>
                <w:szCs w:val="24"/>
              </w:rPr>
              <w:t>Текущий ремонт памятников участникам ВОВ</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jc w:val="right"/>
              <w:rPr>
                <w:sz w:val="24"/>
                <w:szCs w:val="24"/>
              </w:rPr>
            </w:pPr>
            <w:r>
              <w:rPr>
                <w:sz w:val="24"/>
                <w:szCs w:val="24"/>
              </w:rPr>
              <w:t>29700,00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sz w:val="24"/>
                <w:szCs w:val="24"/>
              </w:rPr>
            </w:pPr>
          </w:p>
        </w:tc>
      </w:tr>
      <w:tr w:rsidR="00AA0846">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b/>
                <w:sz w:val="24"/>
                <w:szCs w:val="24"/>
              </w:rPr>
            </w:pPr>
            <w:r>
              <w:rPr>
                <w:b/>
                <w:sz w:val="24"/>
                <w:szCs w:val="24"/>
              </w:rPr>
              <w:t>ООО «</w:t>
            </w:r>
            <w:proofErr w:type="spellStart"/>
            <w:r>
              <w:rPr>
                <w:b/>
                <w:sz w:val="24"/>
                <w:szCs w:val="24"/>
              </w:rPr>
              <w:t>Тагмаф</w:t>
            </w:r>
            <w:proofErr w:type="spellEnd"/>
            <w:r>
              <w:rPr>
                <w:b/>
                <w:sz w:val="24"/>
                <w:szCs w:val="24"/>
              </w:rPr>
              <w:t>»</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sz w:val="24"/>
                <w:szCs w:val="24"/>
              </w:rPr>
            </w:pPr>
            <w:r>
              <w:rPr>
                <w:sz w:val="24"/>
                <w:szCs w:val="24"/>
              </w:rPr>
              <w:t>Приобретение и монтаж спортивного оборудования</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jc w:val="right"/>
              <w:rPr>
                <w:sz w:val="24"/>
                <w:szCs w:val="24"/>
              </w:rPr>
            </w:pPr>
            <w:r>
              <w:rPr>
                <w:sz w:val="24"/>
                <w:szCs w:val="24"/>
              </w:rPr>
              <w:t>99500,00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402A92">
            <w:pPr>
              <w:widowControl/>
              <w:rPr>
                <w:b/>
                <w:sz w:val="24"/>
                <w:szCs w:val="24"/>
              </w:rPr>
            </w:pPr>
            <w:r>
              <w:rPr>
                <w:b/>
                <w:sz w:val="24"/>
                <w:szCs w:val="24"/>
              </w:rPr>
              <w:t xml:space="preserve">ПАО «ТНС </w:t>
            </w:r>
            <w:proofErr w:type="spellStart"/>
            <w:r>
              <w:rPr>
                <w:b/>
                <w:sz w:val="24"/>
                <w:szCs w:val="24"/>
              </w:rPr>
              <w:t>энерго</w:t>
            </w:r>
            <w:proofErr w:type="spellEnd"/>
            <w:r>
              <w:rPr>
                <w:b/>
                <w:sz w:val="24"/>
                <w:szCs w:val="24"/>
              </w:rPr>
              <w:t xml:space="preserve"> </w:t>
            </w:r>
            <w:r w:rsidR="005124B1">
              <w:rPr>
                <w:b/>
                <w:sz w:val="24"/>
                <w:szCs w:val="24"/>
              </w:rPr>
              <w:t>Ростов-на-Дону»</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sz w:val="24"/>
                <w:szCs w:val="24"/>
              </w:rPr>
            </w:pPr>
            <w:r>
              <w:rPr>
                <w:sz w:val="24"/>
                <w:szCs w:val="24"/>
              </w:rPr>
              <w:t>Оплата уличного освещения</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402A92">
            <w:pPr>
              <w:widowControl/>
              <w:jc w:val="right"/>
              <w:rPr>
                <w:sz w:val="24"/>
                <w:szCs w:val="24"/>
              </w:rPr>
            </w:pPr>
            <w:r>
              <w:rPr>
                <w:sz w:val="24"/>
                <w:szCs w:val="24"/>
              </w:rPr>
              <w:t xml:space="preserve">742163,6                                     </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b/>
                <w:sz w:val="24"/>
                <w:szCs w:val="24"/>
              </w:rPr>
            </w:pPr>
            <w:r>
              <w:rPr>
                <w:b/>
                <w:sz w:val="24"/>
                <w:szCs w:val="24"/>
              </w:rPr>
              <w:t>ИП Цыганок С</w:t>
            </w:r>
            <w:r w:rsidR="00AA0846">
              <w:rPr>
                <w:b/>
                <w:sz w:val="24"/>
                <w:szCs w:val="24"/>
              </w:rPr>
              <w:t>ергей Николаевич</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rPr>
                <w:sz w:val="24"/>
                <w:szCs w:val="24"/>
                <w:lang w:val="en-US"/>
              </w:rPr>
            </w:pPr>
            <w:r>
              <w:rPr>
                <w:sz w:val="24"/>
                <w:szCs w:val="24"/>
              </w:rPr>
              <w:t>Поставка хозяйственных товаров</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jc w:val="right"/>
              <w:rPr>
                <w:sz w:val="24"/>
                <w:szCs w:val="24"/>
              </w:rPr>
            </w:pPr>
            <w:r>
              <w:rPr>
                <w:sz w:val="24"/>
                <w:szCs w:val="24"/>
              </w:rPr>
              <w:t>16790,00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b/>
                <w:sz w:val="24"/>
                <w:szCs w:val="24"/>
              </w:rPr>
            </w:pPr>
            <w:r>
              <w:rPr>
                <w:b/>
                <w:sz w:val="24"/>
                <w:szCs w:val="24"/>
              </w:rPr>
              <w:t>ИП Дегтярева Валентина Николаевна</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sz w:val="24"/>
                <w:szCs w:val="24"/>
              </w:rPr>
            </w:pPr>
            <w:r>
              <w:rPr>
                <w:sz w:val="24"/>
                <w:szCs w:val="24"/>
              </w:rPr>
              <w:t>Поставка хозяйственных товаров</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jc w:val="right"/>
              <w:rPr>
                <w:sz w:val="24"/>
                <w:szCs w:val="24"/>
              </w:rPr>
            </w:pPr>
            <w:r>
              <w:rPr>
                <w:sz w:val="24"/>
                <w:szCs w:val="24"/>
              </w:rPr>
              <w:t>3600,00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b/>
                <w:sz w:val="24"/>
                <w:szCs w:val="24"/>
              </w:rPr>
            </w:pPr>
            <w:r>
              <w:rPr>
                <w:b/>
                <w:sz w:val="24"/>
                <w:szCs w:val="24"/>
              </w:rPr>
              <w:t xml:space="preserve">ИП </w:t>
            </w:r>
            <w:proofErr w:type="spellStart"/>
            <w:r>
              <w:rPr>
                <w:b/>
                <w:sz w:val="24"/>
                <w:szCs w:val="24"/>
              </w:rPr>
              <w:t>Соснов</w:t>
            </w:r>
            <w:proofErr w:type="spellEnd"/>
            <w:r>
              <w:rPr>
                <w:b/>
                <w:sz w:val="24"/>
                <w:szCs w:val="24"/>
              </w:rPr>
              <w:t xml:space="preserve"> Алексей Александрович</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sz w:val="24"/>
                <w:szCs w:val="24"/>
              </w:rPr>
            </w:pPr>
            <w:r>
              <w:rPr>
                <w:sz w:val="24"/>
                <w:szCs w:val="24"/>
              </w:rPr>
              <w:t>Спил ветвей зеленых насаждений с погрузкой и перевозкой порубочных остатков с места объекта</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jc w:val="right"/>
              <w:rPr>
                <w:sz w:val="24"/>
                <w:szCs w:val="24"/>
              </w:rPr>
            </w:pPr>
            <w:r>
              <w:rPr>
                <w:sz w:val="24"/>
                <w:szCs w:val="24"/>
              </w:rPr>
              <w:t>15000,00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b/>
                <w:sz w:val="24"/>
                <w:szCs w:val="24"/>
              </w:rPr>
            </w:pPr>
            <w:r>
              <w:rPr>
                <w:b/>
                <w:sz w:val="24"/>
                <w:szCs w:val="24"/>
              </w:rPr>
              <w:t xml:space="preserve">ИП </w:t>
            </w:r>
            <w:proofErr w:type="spellStart"/>
            <w:r>
              <w:rPr>
                <w:b/>
                <w:sz w:val="24"/>
                <w:szCs w:val="24"/>
              </w:rPr>
              <w:t>Возыка</w:t>
            </w:r>
            <w:proofErr w:type="spellEnd"/>
            <w:r>
              <w:rPr>
                <w:b/>
                <w:sz w:val="24"/>
                <w:szCs w:val="24"/>
              </w:rPr>
              <w:t xml:space="preserve"> Андрей Анатольевич</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sz w:val="24"/>
                <w:szCs w:val="24"/>
              </w:rPr>
            </w:pPr>
            <w:r>
              <w:rPr>
                <w:sz w:val="24"/>
                <w:szCs w:val="24"/>
              </w:rPr>
              <w:t xml:space="preserve">Устройство асфальтобетонного покрытия автобусной остановочной </w:t>
            </w:r>
            <w:r>
              <w:rPr>
                <w:sz w:val="24"/>
                <w:szCs w:val="24"/>
              </w:rPr>
              <w:lastRenderedPageBreak/>
              <w:t xml:space="preserve">площадки (пер. </w:t>
            </w:r>
            <w:proofErr w:type="gramStart"/>
            <w:r>
              <w:rPr>
                <w:sz w:val="24"/>
                <w:szCs w:val="24"/>
              </w:rPr>
              <w:t>Урожайный</w:t>
            </w:r>
            <w:proofErr w:type="gramEnd"/>
            <w:r>
              <w:rPr>
                <w:sz w:val="24"/>
                <w:szCs w:val="24"/>
              </w:rPr>
              <w:t>)</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jc w:val="right"/>
              <w:rPr>
                <w:sz w:val="24"/>
                <w:szCs w:val="24"/>
              </w:rPr>
            </w:pPr>
            <w:r>
              <w:rPr>
                <w:sz w:val="24"/>
                <w:szCs w:val="24"/>
              </w:rPr>
              <w:lastRenderedPageBreak/>
              <w:t>15011,00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b/>
                <w:sz w:val="24"/>
                <w:szCs w:val="24"/>
              </w:rPr>
            </w:pPr>
            <w:r>
              <w:rPr>
                <w:b/>
                <w:sz w:val="24"/>
                <w:szCs w:val="24"/>
              </w:rPr>
              <w:t xml:space="preserve">ИП </w:t>
            </w:r>
            <w:proofErr w:type="spellStart"/>
            <w:r>
              <w:rPr>
                <w:b/>
                <w:sz w:val="24"/>
                <w:szCs w:val="24"/>
              </w:rPr>
              <w:t>Возыка</w:t>
            </w:r>
            <w:proofErr w:type="spellEnd"/>
            <w:r>
              <w:rPr>
                <w:b/>
                <w:sz w:val="24"/>
                <w:szCs w:val="24"/>
              </w:rPr>
              <w:t xml:space="preserve"> Андрей Анатольевич</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rsidP="005124B1">
            <w:pPr>
              <w:widowControl/>
              <w:rPr>
                <w:sz w:val="24"/>
                <w:szCs w:val="24"/>
              </w:rPr>
            </w:pPr>
            <w:r>
              <w:rPr>
                <w:sz w:val="24"/>
                <w:szCs w:val="24"/>
              </w:rPr>
              <w:t xml:space="preserve">Устройство асфальтобетонного покрытия </w:t>
            </w:r>
            <w:proofErr w:type="gramStart"/>
            <w:r>
              <w:rPr>
                <w:sz w:val="24"/>
                <w:szCs w:val="24"/>
              </w:rPr>
              <w:t>тренажерной</w:t>
            </w:r>
            <w:proofErr w:type="gramEnd"/>
            <w:r>
              <w:rPr>
                <w:sz w:val="24"/>
                <w:szCs w:val="24"/>
              </w:rPr>
              <w:t xml:space="preserve"> и баскетбольной площадок (пер. Школьный)</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rsidP="005124B1">
            <w:pPr>
              <w:widowControl/>
              <w:tabs>
                <w:tab w:val="center" w:pos="788"/>
                <w:tab w:val="right" w:pos="1576"/>
              </w:tabs>
              <w:jc w:val="right"/>
              <w:rPr>
                <w:sz w:val="24"/>
                <w:szCs w:val="24"/>
              </w:rPr>
            </w:pPr>
            <w:r>
              <w:rPr>
                <w:sz w:val="24"/>
                <w:szCs w:val="24"/>
              </w:rPr>
              <w:t>166816,00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b/>
                <w:sz w:val="24"/>
                <w:szCs w:val="24"/>
              </w:rPr>
            </w:pPr>
            <w:r>
              <w:rPr>
                <w:b/>
                <w:sz w:val="24"/>
                <w:szCs w:val="24"/>
              </w:rPr>
              <w:t>ИП Федькина Анна Сергеевна</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sz w:val="24"/>
                <w:szCs w:val="24"/>
              </w:rPr>
            </w:pPr>
            <w:r>
              <w:rPr>
                <w:sz w:val="24"/>
                <w:szCs w:val="24"/>
              </w:rPr>
              <w:t>Поставка средств пожаротушения</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jc w:val="right"/>
              <w:rPr>
                <w:sz w:val="24"/>
                <w:szCs w:val="24"/>
              </w:rPr>
            </w:pPr>
            <w:r>
              <w:rPr>
                <w:sz w:val="24"/>
                <w:szCs w:val="24"/>
              </w:rPr>
              <w:t>18080,00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5124B1">
            <w:pPr>
              <w:widowControl/>
              <w:rPr>
                <w:b/>
                <w:sz w:val="24"/>
                <w:szCs w:val="24"/>
              </w:rPr>
            </w:pPr>
            <w:r>
              <w:rPr>
                <w:b/>
                <w:sz w:val="24"/>
                <w:szCs w:val="24"/>
              </w:rPr>
              <w:t>ИП Федькина Анна Сергеевна</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9A586C">
            <w:pPr>
              <w:widowControl/>
              <w:rPr>
                <w:sz w:val="24"/>
                <w:szCs w:val="24"/>
              </w:rPr>
            </w:pPr>
            <w:r>
              <w:rPr>
                <w:sz w:val="24"/>
                <w:szCs w:val="24"/>
              </w:rPr>
              <w:t>Приобретение спортинвентаря и амуниции для футбольной команды</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9A586C">
            <w:pPr>
              <w:widowControl/>
              <w:jc w:val="right"/>
              <w:rPr>
                <w:sz w:val="24"/>
                <w:szCs w:val="24"/>
              </w:rPr>
            </w:pPr>
            <w:r>
              <w:rPr>
                <w:sz w:val="24"/>
                <w:szCs w:val="24"/>
              </w:rPr>
              <w:t>40270,00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AA0846">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rsidP="00AA0846">
            <w:pPr>
              <w:widowControl/>
              <w:rPr>
                <w:b/>
                <w:sz w:val="24"/>
                <w:szCs w:val="24"/>
              </w:rPr>
            </w:pPr>
            <w:proofErr w:type="gramStart"/>
            <w:r>
              <w:rPr>
                <w:b/>
                <w:sz w:val="24"/>
                <w:szCs w:val="24"/>
              </w:rPr>
              <w:t>ДОЦ</w:t>
            </w:r>
            <w:proofErr w:type="gramEnd"/>
            <w:r>
              <w:rPr>
                <w:b/>
                <w:sz w:val="24"/>
                <w:szCs w:val="24"/>
              </w:rPr>
              <w:t xml:space="preserve"> «Орленок»</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rsidP="00AA0846">
            <w:pPr>
              <w:widowControl/>
              <w:rPr>
                <w:sz w:val="24"/>
                <w:szCs w:val="24"/>
              </w:rPr>
            </w:pPr>
            <w:r>
              <w:rPr>
                <w:sz w:val="24"/>
                <w:szCs w:val="24"/>
              </w:rPr>
              <w:t xml:space="preserve">Оплата взносов на судейство и за участие в турнире Неклиновского района по футболу и мини-футболу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rsidP="00AA0846">
            <w:pPr>
              <w:widowControl/>
              <w:jc w:val="right"/>
              <w:rPr>
                <w:sz w:val="24"/>
                <w:szCs w:val="24"/>
              </w:rPr>
            </w:pPr>
            <w:r>
              <w:rPr>
                <w:sz w:val="24"/>
                <w:szCs w:val="24"/>
              </w:rPr>
              <w:t>14500,00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0846" w:rsidRDefault="00AA0846">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pPr>
              <w:widowControl/>
              <w:rPr>
                <w:b/>
                <w:sz w:val="24"/>
                <w:szCs w:val="24"/>
              </w:rPr>
            </w:pPr>
            <w:r>
              <w:rPr>
                <w:b/>
                <w:sz w:val="24"/>
                <w:szCs w:val="24"/>
              </w:rPr>
              <w:t>ООО «</w:t>
            </w:r>
            <w:proofErr w:type="spellStart"/>
            <w:r>
              <w:rPr>
                <w:b/>
                <w:sz w:val="24"/>
                <w:szCs w:val="24"/>
              </w:rPr>
              <w:t>Тагмаф</w:t>
            </w:r>
            <w:proofErr w:type="spellEnd"/>
            <w:r>
              <w:rPr>
                <w:b/>
                <w:sz w:val="24"/>
                <w:szCs w:val="24"/>
              </w:rPr>
              <w:t>»</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rsidP="009A586C">
            <w:pPr>
              <w:widowControl/>
              <w:rPr>
                <w:sz w:val="24"/>
                <w:szCs w:val="24"/>
              </w:rPr>
            </w:pPr>
            <w:r>
              <w:rPr>
                <w:sz w:val="24"/>
                <w:szCs w:val="24"/>
              </w:rPr>
              <w:t>Приобретение и установка детского игрового и спортивного оборудования</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AA0846">
            <w:pPr>
              <w:widowControl/>
              <w:jc w:val="right"/>
              <w:rPr>
                <w:sz w:val="24"/>
                <w:szCs w:val="24"/>
              </w:rPr>
            </w:pPr>
            <w:r>
              <w:rPr>
                <w:sz w:val="24"/>
                <w:szCs w:val="24"/>
              </w:rPr>
              <w:t>99900,00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9A586C">
            <w:pPr>
              <w:widowControl/>
              <w:rPr>
                <w:b/>
                <w:sz w:val="24"/>
                <w:szCs w:val="24"/>
              </w:rPr>
            </w:pPr>
            <w:r>
              <w:rPr>
                <w:b/>
                <w:sz w:val="24"/>
                <w:szCs w:val="24"/>
              </w:rPr>
              <w:t>ООО «Служба</w:t>
            </w:r>
            <w:proofErr w:type="gramStart"/>
            <w:r>
              <w:rPr>
                <w:b/>
                <w:sz w:val="24"/>
                <w:szCs w:val="24"/>
              </w:rPr>
              <w:t xml:space="preserve"> Б</w:t>
            </w:r>
            <w:proofErr w:type="gramEnd"/>
            <w:r>
              <w:rPr>
                <w:b/>
                <w:sz w:val="24"/>
                <w:szCs w:val="24"/>
              </w:rPr>
              <w:t>ася»</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9A586C">
            <w:pPr>
              <w:widowControl/>
              <w:rPr>
                <w:sz w:val="24"/>
                <w:szCs w:val="24"/>
              </w:rPr>
            </w:pPr>
            <w:r w:rsidRPr="009A586C">
              <w:rPr>
                <w:sz w:val="24"/>
                <w:szCs w:val="24"/>
              </w:rPr>
              <w:t>Отлов безнадзорных животных</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9A586C">
            <w:pPr>
              <w:widowControl/>
              <w:jc w:val="right"/>
              <w:rPr>
                <w:sz w:val="24"/>
                <w:szCs w:val="24"/>
              </w:rPr>
            </w:pPr>
            <w:r w:rsidRPr="009A586C">
              <w:rPr>
                <w:sz w:val="24"/>
                <w:szCs w:val="24"/>
              </w:rPr>
              <w:t>43000</w:t>
            </w:r>
            <w:r>
              <w:rPr>
                <w:sz w:val="24"/>
                <w:szCs w:val="24"/>
              </w:rPr>
              <w:t>,00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9A586C">
            <w:pPr>
              <w:widowControl/>
              <w:rPr>
                <w:b/>
                <w:sz w:val="24"/>
                <w:szCs w:val="24"/>
              </w:rPr>
            </w:pPr>
            <w:r>
              <w:rPr>
                <w:b/>
                <w:sz w:val="24"/>
                <w:szCs w:val="24"/>
              </w:rPr>
              <w:t>ИП Мишкина Екатерина Васильевна</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9A586C">
            <w:pPr>
              <w:widowControl/>
              <w:rPr>
                <w:sz w:val="24"/>
                <w:szCs w:val="24"/>
              </w:rPr>
            </w:pPr>
            <w:proofErr w:type="gramStart"/>
            <w:r>
              <w:rPr>
                <w:sz w:val="24"/>
                <w:szCs w:val="24"/>
              </w:rPr>
              <w:t>Устройство опорной плиты под памятный знак «Рубеж воинской доблести» в с. Вареновка Вареновского сельского поселения и установка памятного знака</w:t>
            </w:r>
            <w:proofErr w:type="gramEnd"/>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9A586C">
            <w:pPr>
              <w:widowControl/>
              <w:jc w:val="right"/>
              <w:rPr>
                <w:sz w:val="24"/>
                <w:szCs w:val="24"/>
              </w:rPr>
            </w:pPr>
            <w:r>
              <w:rPr>
                <w:sz w:val="24"/>
                <w:szCs w:val="24"/>
              </w:rPr>
              <w:t>156000,00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9A586C">
            <w:pPr>
              <w:widowControl/>
              <w:rPr>
                <w:b/>
                <w:sz w:val="24"/>
                <w:szCs w:val="24"/>
              </w:rPr>
            </w:pPr>
            <w:r>
              <w:rPr>
                <w:b/>
                <w:sz w:val="24"/>
                <w:szCs w:val="24"/>
              </w:rPr>
              <w:t xml:space="preserve">ИП </w:t>
            </w:r>
            <w:proofErr w:type="spellStart"/>
            <w:r>
              <w:rPr>
                <w:b/>
                <w:sz w:val="24"/>
                <w:szCs w:val="24"/>
              </w:rPr>
              <w:t>Баранцов</w:t>
            </w:r>
            <w:proofErr w:type="spellEnd"/>
            <w:r>
              <w:rPr>
                <w:b/>
                <w:sz w:val="24"/>
                <w:szCs w:val="24"/>
              </w:rPr>
              <w:t xml:space="preserve"> Александр Петрович</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9A586C">
            <w:pPr>
              <w:widowControl/>
              <w:rPr>
                <w:sz w:val="24"/>
                <w:szCs w:val="24"/>
              </w:rPr>
            </w:pPr>
            <w:r>
              <w:rPr>
                <w:sz w:val="24"/>
                <w:szCs w:val="24"/>
              </w:rPr>
              <w:t>Устройство тротуарного покрытия, посадка и полив деревьев и кустарников на территории памятного знака «Рубеж воинской доблести»</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AA0846">
            <w:pPr>
              <w:widowControl/>
              <w:jc w:val="right"/>
              <w:rPr>
                <w:sz w:val="24"/>
                <w:szCs w:val="24"/>
              </w:rPr>
            </w:pPr>
            <w:r>
              <w:rPr>
                <w:sz w:val="24"/>
                <w:szCs w:val="24"/>
              </w:rPr>
              <w:t>860000,00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9A586C">
            <w:pPr>
              <w:widowControl/>
              <w:rPr>
                <w:b/>
                <w:sz w:val="24"/>
                <w:szCs w:val="24"/>
              </w:rPr>
            </w:pPr>
            <w:r>
              <w:rPr>
                <w:b/>
                <w:sz w:val="24"/>
                <w:szCs w:val="24"/>
              </w:rPr>
              <w:t xml:space="preserve">ИП </w:t>
            </w:r>
            <w:proofErr w:type="spellStart"/>
            <w:r>
              <w:rPr>
                <w:b/>
                <w:sz w:val="24"/>
                <w:szCs w:val="24"/>
              </w:rPr>
              <w:t>Баранцов</w:t>
            </w:r>
            <w:proofErr w:type="spellEnd"/>
            <w:r>
              <w:rPr>
                <w:b/>
                <w:sz w:val="24"/>
                <w:szCs w:val="24"/>
              </w:rPr>
              <w:t xml:space="preserve"> Александр Петрович</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9A586C">
            <w:pPr>
              <w:widowControl/>
              <w:rPr>
                <w:sz w:val="24"/>
                <w:szCs w:val="24"/>
              </w:rPr>
            </w:pPr>
            <w:r>
              <w:rPr>
                <w:sz w:val="24"/>
                <w:szCs w:val="24"/>
              </w:rPr>
              <w:t xml:space="preserve">Устройство </w:t>
            </w:r>
            <w:proofErr w:type="spellStart"/>
            <w:r>
              <w:rPr>
                <w:sz w:val="24"/>
                <w:szCs w:val="24"/>
              </w:rPr>
              <w:t>керамогранитного</w:t>
            </w:r>
            <w:proofErr w:type="spellEnd"/>
            <w:r>
              <w:rPr>
                <w:sz w:val="24"/>
                <w:szCs w:val="24"/>
              </w:rPr>
              <w:t xml:space="preserve"> покрытия основания памятного знака «Рубеж воинской доблести»</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AA0846">
            <w:pPr>
              <w:widowControl/>
              <w:jc w:val="right"/>
              <w:rPr>
                <w:sz w:val="24"/>
                <w:szCs w:val="24"/>
              </w:rPr>
            </w:pPr>
            <w:r>
              <w:rPr>
                <w:sz w:val="24"/>
                <w:szCs w:val="24"/>
              </w:rPr>
              <w:t>82135,00</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r w:rsidR="00F92F99">
        <w:tc>
          <w:tcPr>
            <w:tcW w:w="1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376EB9">
            <w:pPr>
              <w:widowControl/>
              <w:jc w:val="center"/>
              <w:rPr>
                <w:sz w:val="24"/>
                <w:szCs w:val="24"/>
              </w:rPr>
            </w:pPr>
            <w:r>
              <w:rPr>
                <w:sz w:val="24"/>
                <w:szCs w:val="24"/>
              </w:rPr>
              <w:t>ИТОГО:</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b/>
                <w:sz w:val="24"/>
                <w:szCs w:val="24"/>
              </w:rPr>
            </w:pP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F92F99">
            <w:pPr>
              <w:widowControl/>
              <w:rPr>
                <w:sz w:val="24"/>
                <w:szCs w:val="24"/>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Pr="009A586C" w:rsidRDefault="00AA0846">
            <w:pPr>
              <w:widowControl/>
              <w:jc w:val="right"/>
              <w:rPr>
                <w:sz w:val="24"/>
                <w:szCs w:val="24"/>
              </w:rPr>
            </w:pPr>
            <w:r>
              <w:rPr>
                <w:sz w:val="24"/>
                <w:szCs w:val="24"/>
              </w:rPr>
              <w:t>2 943 565,1</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F99" w:rsidRDefault="00F92F99">
            <w:pPr>
              <w:widowControl/>
              <w:rPr>
                <w:sz w:val="24"/>
                <w:szCs w:val="24"/>
              </w:rPr>
            </w:pPr>
          </w:p>
        </w:tc>
      </w:tr>
    </w:tbl>
    <w:p w:rsidR="00F92F99" w:rsidRDefault="00F92F99">
      <w:pPr>
        <w:pStyle w:val="a6"/>
        <w:rPr>
          <w:szCs w:val="24"/>
        </w:rPr>
      </w:pPr>
    </w:p>
    <w:p w:rsidR="00F92F99" w:rsidRDefault="00376EB9">
      <w:pPr>
        <w:pStyle w:val="a6"/>
        <w:rPr>
          <w:rFonts w:ascii="Times New Roman" w:hAnsi="Times New Roman" w:cs="Times New Roman"/>
          <w:szCs w:val="24"/>
        </w:rPr>
      </w:pPr>
      <w:r>
        <w:rPr>
          <w:rFonts w:ascii="Times New Roman" w:hAnsi="Times New Roman" w:cs="Times New Roman"/>
          <w:szCs w:val="24"/>
        </w:rPr>
        <w:t xml:space="preserve">На содержание муниципального бюджетного учреждения </w:t>
      </w:r>
      <w:proofErr w:type="spellStart"/>
      <w:r>
        <w:rPr>
          <w:rFonts w:ascii="Times New Roman" w:hAnsi="Times New Roman" w:cs="Times New Roman"/>
          <w:szCs w:val="24"/>
        </w:rPr>
        <w:t>Вареновский</w:t>
      </w:r>
      <w:proofErr w:type="spellEnd"/>
      <w:r>
        <w:rPr>
          <w:rFonts w:ascii="Times New Roman" w:hAnsi="Times New Roman" w:cs="Times New Roman"/>
          <w:szCs w:val="24"/>
        </w:rPr>
        <w:t xml:space="preserve"> ДК в 2017 году было запланировано 5362,9 тыс. руб., освоено 100%. Директор Вареновского дома культуры - </w:t>
      </w:r>
      <w:proofErr w:type="spellStart"/>
      <w:r>
        <w:rPr>
          <w:rFonts w:ascii="Times New Roman" w:hAnsi="Times New Roman" w:cs="Times New Roman"/>
          <w:szCs w:val="24"/>
        </w:rPr>
        <w:t>Пищеркова</w:t>
      </w:r>
      <w:proofErr w:type="spellEnd"/>
      <w:r>
        <w:rPr>
          <w:rFonts w:ascii="Times New Roman" w:hAnsi="Times New Roman" w:cs="Times New Roman"/>
          <w:szCs w:val="24"/>
        </w:rPr>
        <w:t xml:space="preserve"> Валентина Владимировна.</w:t>
      </w:r>
    </w:p>
    <w:p w:rsidR="000D09F7" w:rsidRDefault="000D09F7">
      <w:pPr>
        <w:pStyle w:val="a6"/>
        <w:rPr>
          <w:rFonts w:ascii="Times New Roman" w:hAnsi="Times New Roman" w:cs="Times New Roman"/>
          <w:szCs w:val="24"/>
        </w:rPr>
      </w:pPr>
    </w:p>
    <w:p w:rsidR="000D09F7" w:rsidRDefault="000D09F7" w:rsidP="000D09F7">
      <w:pPr>
        <w:pStyle w:val="ConsPlusNormal"/>
        <w:spacing w:line="237" w:lineRule="auto"/>
        <w:jc w:val="both"/>
        <w:rPr>
          <w:sz w:val="28"/>
          <w:szCs w:val="28"/>
        </w:rPr>
      </w:pPr>
      <w:r>
        <w:rPr>
          <w:sz w:val="28"/>
          <w:szCs w:val="28"/>
        </w:rPr>
        <w:t xml:space="preserve">В целях информирования населения   сведения о ходе исполнения бюджета муниципального образования «Вареновское сельское поселение» по состоянию на 01 января 2019 года </w:t>
      </w:r>
      <w:r w:rsidRPr="00865244">
        <w:rPr>
          <w:sz w:val="28"/>
          <w:szCs w:val="28"/>
        </w:rPr>
        <w:t>публикуются</w:t>
      </w:r>
      <w:r>
        <w:rPr>
          <w:sz w:val="28"/>
          <w:szCs w:val="28"/>
        </w:rPr>
        <w:t xml:space="preserve"> на официальном сайте и стендах  в здании администрации.</w:t>
      </w:r>
    </w:p>
    <w:p w:rsidR="000D09F7" w:rsidRDefault="000D09F7" w:rsidP="000D09F7">
      <w:pPr>
        <w:pStyle w:val="ConsPlusNormal"/>
        <w:spacing w:line="237" w:lineRule="auto"/>
        <w:ind w:firstLine="0"/>
        <w:jc w:val="both"/>
        <w:rPr>
          <w:sz w:val="28"/>
          <w:szCs w:val="28"/>
        </w:rPr>
      </w:pPr>
    </w:p>
    <w:p w:rsidR="000D09F7" w:rsidRDefault="000D09F7" w:rsidP="000D09F7">
      <w:pPr>
        <w:autoSpaceDE w:val="0"/>
        <w:autoSpaceDN w:val="0"/>
        <w:adjustRightInd w:val="0"/>
        <w:jc w:val="both"/>
        <w:rPr>
          <w:sz w:val="28"/>
          <w:szCs w:val="28"/>
        </w:rPr>
      </w:pPr>
      <w:r>
        <w:rPr>
          <w:sz w:val="28"/>
          <w:szCs w:val="28"/>
        </w:rPr>
        <w:t xml:space="preserve">        </w:t>
      </w:r>
      <w:r w:rsidRPr="00260E42">
        <w:rPr>
          <w:sz w:val="28"/>
          <w:szCs w:val="28"/>
        </w:rPr>
        <w:t xml:space="preserve">В соответствии с утвержденным </w:t>
      </w:r>
      <w:r>
        <w:rPr>
          <w:sz w:val="28"/>
          <w:szCs w:val="28"/>
        </w:rPr>
        <w:t xml:space="preserve">нормативно-правовым актом № 14 от 29 августа 2007 года «О создании Координационного Совета», в целях обеспечения скоординированных усилий в выработке решений по увеличению собираемости налогов и других платежей, заседания  проводятся не реже 1 раза в квартал. </w:t>
      </w:r>
    </w:p>
    <w:p w:rsidR="000D09F7" w:rsidRDefault="000D09F7" w:rsidP="000D09F7">
      <w:pPr>
        <w:autoSpaceDE w:val="0"/>
        <w:autoSpaceDN w:val="0"/>
        <w:adjustRightInd w:val="0"/>
        <w:jc w:val="both"/>
        <w:rPr>
          <w:sz w:val="28"/>
          <w:szCs w:val="28"/>
        </w:rPr>
      </w:pPr>
      <w:r>
        <w:rPr>
          <w:sz w:val="28"/>
          <w:szCs w:val="28"/>
        </w:rPr>
        <w:t xml:space="preserve">      За 2018 год проведено 10 заседаний  координационных советов. Были приглашены  108 неплательщиков  Вареновского сельского поселения. Сумма  </w:t>
      </w:r>
      <w:r>
        <w:rPr>
          <w:sz w:val="28"/>
          <w:szCs w:val="28"/>
        </w:rPr>
        <w:lastRenderedPageBreak/>
        <w:t xml:space="preserve">погашенной  задолженности  составила 54 тыс. 00 руб. </w:t>
      </w:r>
    </w:p>
    <w:p w:rsidR="000D09F7" w:rsidRPr="00B40921" w:rsidRDefault="000D09F7" w:rsidP="000D09F7">
      <w:pPr>
        <w:autoSpaceDE w:val="0"/>
        <w:autoSpaceDN w:val="0"/>
        <w:adjustRightInd w:val="0"/>
        <w:jc w:val="both"/>
        <w:rPr>
          <w:sz w:val="28"/>
          <w:szCs w:val="28"/>
        </w:rPr>
      </w:pPr>
      <w:r w:rsidRPr="00CD3394">
        <w:rPr>
          <w:b/>
          <w:sz w:val="28"/>
          <w:szCs w:val="28"/>
        </w:rPr>
        <w:t>Недоимка в местный бюджет</w:t>
      </w:r>
      <w:r>
        <w:rPr>
          <w:sz w:val="28"/>
          <w:szCs w:val="28"/>
        </w:rPr>
        <w:t xml:space="preserve"> </w:t>
      </w:r>
      <w:r w:rsidRPr="00B40921">
        <w:rPr>
          <w:sz w:val="28"/>
          <w:szCs w:val="28"/>
        </w:rPr>
        <w:t>по состоянию на 01.01.2019</w:t>
      </w:r>
      <w:r>
        <w:rPr>
          <w:sz w:val="28"/>
          <w:szCs w:val="28"/>
        </w:rPr>
        <w:t xml:space="preserve"> </w:t>
      </w:r>
      <w:r w:rsidRPr="00B40921">
        <w:rPr>
          <w:sz w:val="28"/>
          <w:szCs w:val="28"/>
        </w:rPr>
        <w:t xml:space="preserve">г. составила </w:t>
      </w:r>
      <w:r>
        <w:rPr>
          <w:sz w:val="28"/>
          <w:szCs w:val="28"/>
        </w:rPr>
        <w:t>1</w:t>
      </w:r>
      <w:r w:rsidRPr="00B40921">
        <w:rPr>
          <w:sz w:val="28"/>
          <w:szCs w:val="28"/>
        </w:rPr>
        <w:t>т</w:t>
      </w:r>
      <w:r>
        <w:rPr>
          <w:sz w:val="28"/>
          <w:szCs w:val="28"/>
        </w:rPr>
        <w:t>млн</w:t>
      </w:r>
      <w:r w:rsidRPr="00B40921">
        <w:rPr>
          <w:sz w:val="28"/>
          <w:szCs w:val="28"/>
        </w:rPr>
        <w:t>.</w:t>
      </w:r>
      <w:r>
        <w:rPr>
          <w:sz w:val="28"/>
          <w:szCs w:val="28"/>
        </w:rPr>
        <w:t>540</w:t>
      </w:r>
      <w:r w:rsidRPr="00B40921">
        <w:rPr>
          <w:sz w:val="28"/>
          <w:szCs w:val="28"/>
        </w:rPr>
        <w:t xml:space="preserve"> </w:t>
      </w:r>
      <w:r>
        <w:rPr>
          <w:sz w:val="28"/>
          <w:szCs w:val="28"/>
        </w:rPr>
        <w:t>тыс</w:t>
      </w:r>
      <w:r w:rsidRPr="00B40921">
        <w:rPr>
          <w:sz w:val="28"/>
          <w:szCs w:val="28"/>
        </w:rPr>
        <w:t xml:space="preserve">. в том числе: </w:t>
      </w:r>
    </w:p>
    <w:p w:rsidR="000D09F7" w:rsidRPr="00B40921" w:rsidRDefault="000D09F7" w:rsidP="000D09F7">
      <w:pPr>
        <w:autoSpaceDE w:val="0"/>
        <w:autoSpaceDN w:val="0"/>
        <w:adjustRightInd w:val="0"/>
        <w:ind w:firstLine="708"/>
        <w:jc w:val="both"/>
        <w:rPr>
          <w:sz w:val="28"/>
          <w:szCs w:val="28"/>
        </w:rPr>
      </w:pPr>
      <w:r>
        <w:rPr>
          <w:sz w:val="28"/>
          <w:szCs w:val="28"/>
        </w:rPr>
        <w:t xml:space="preserve">- </w:t>
      </w:r>
      <w:r w:rsidRPr="00B40921">
        <w:rPr>
          <w:sz w:val="28"/>
          <w:szCs w:val="28"/>
        </w:rPr>
        <w:t>по земельному налогу -</w:t>
      </w:r>
      <w:r>
        <w:rPr>
          <w:sz w:val="28"/>
          <w:szCs w:val="28"/>
        </w:rPr>
        <w:t>1млн.307</w:t>
      </w:r>
      <w:r w:rsidRPr="00B40921">
        <w:rPr>
          <w:sz w:val="28"/>
          <w:szCs w:val="28"/>
        </w:rPr>
        <w:t xml:space="preserve"> тыс. </w:t>
      </w:r>
      <w:r>
        <w:rPr>
          <w:sz w:val="28"/>
          <w:szCs w:val="28"/>
        </w:rPr>
        <w:t>1</w:t>
      </w:r>
      <w:r w:rsidRPr="00B40921">
        <w:rPr>
          <w:sz w:val="28"/>
          <w:szCs w:val="28"/>
        </w:rPr>
        <w:t xml:space="preserve">00 руб., </w:t>
      </w:r>
    </w:p>
    <w:p w:rsidR="000D09F7" w:rsidRDefault="000D09F7" w:rsidP="000D09F7">
      <w:pPr>
        <w:autoSpaceDE w:val="0"/>
        <w:autoSpaceDN w:val="0"/>
        <w:adjustRightInd w:val="0"/>
        <w:ind w:firstLine="708"/>
        <w:jc w:val="both"/>
        <w:rPr>
          <w:sz w:val="28"/>
          <w:szCs w:val="28"/>
        </w:rPr>
      </w:pPr>
      <w:r>
        <w:rPr>
          <w:sz w:val="28"/>
          <w:szCs w:val="28"/>
        </w:rPr>
        <w:t xml:space="preserve">- </w:t>
      </w:r>
      <w:r w:rsidRPr="00B40921">
        <w:rPr>
          <w:sz w:val="28"/>
          <w:szCs w:val="28"/>
        </w:rPr>
        <w:t>по налогу</w:t>
      </w:r>
      <w:r>
        <w:rPr>
          <w:sz w:val="28"/>
          <w:szCs w:val="28"/>
        </w:rPr>
        <w:t xml:space="preserve"> на имущество – 218 тыс.600 руб.</w:t>
      </w:r>
    </w:p>
    <w:p w:rsidR="000D09F7" w:rsidRPr="00CD3394" w:rsidRDefault="000D09F7" w:rsidP="000D09F7">
      <w:pPr>
        <w:autoSpaceDE w:val="0"/>
        <w:autoSpaceDN w:val="0"/>
        <w:adjustRightInd w:val="0"/>
        <w:jc w:val="both"/>
        <w:rPr>
          <w:sz w:val="28"/>
          <w:szCs w:val="28"/>
        </w:rPr>
      </w:pPr>
      <w:r w:rsidRPr="00CD3394">
        <w:rPr>
          <w:b/>
          <w:sz w:val="28"/>
          <w:szCs w:val="28"/>
        </w:rPr>
        <w:t xml:space="preserve">Недоимка в областной бюджет </w:t>
      </w:r>
      <w:r>
        <w:rPr>
          <w:sz w:val="28"/>
          <w:szCs w:val="28"/>
        </w:rPr>
        <w:t xml:space="preserve"> по транспортному налогу составляет 1млн.993 тыс.600 рублей, однако администрация совместно с депутатами активно занимается погашением сложившейся недоимки.</w:t>
      </w:r>
    </w:p>
    <w:p w:rsidR="000D09F7" w:rsidRDefault="000D09F7" w:rsidP="000D09F7">
      <w:pPr>
        <w:autoSpaceDE w:val="0"/>
        <w:autoSpaceDN w:val="0"/>
        <w:adjustRightInd w:val="0"/>
        <w:ind w:firstLine="708"/>
        <w:jc w:val="both"/>
        <w:rPr>
          <w:sz w:val="28"/>
          <w:szCs w:val="28"/>
        </w:rPr>
      </w:pPr>
      <w:proofErr w:type="gramStart"/>
      <w:r w:rsidRPr="00486C73">
        <w:rPr>
          <w:sz w:val="28"/>
          <w:szCs w:val="28"/>
        </w:rPr>
        <w:t>По дан</w:t>
      </w:r>
      <w:r>
        <w:rPr>
          <w:sz w:val="28"/>
          <w:szCs w:val="28"/>
        </w:rPr>
        <w:t xml:space="preserve">ным налоговой инспекции </w:t>
      </w:r>
      <w:r w:rsidRPr="00486C73">
        <w:rPr>
          <w:sz w:val="28"/>
          <w:szCs w:val="28"/>
        </w:rPr>
        <w:t xml:space="preserve"> по состоянию</w:t>
      </w:r>
      <w:r>
        <w:rPr>
          <w:sz w:val="28"/>
          <w:szCs w:val="28"/>
        </w:rPr>
        <w:t xml:space="preserve"> на</w:t>
      </w:r>
      <w:r w:rsidRPr="00486C73">
        <w:rPr>
          <w:sz w:val="28"/>
          <w:szCs w:val="28"/>
        </w:rPr>
        <w:t xml:space="preserve"> 1 </w:t>
      </w:r>
      <w:r>
        <w:rPr>
          <w:sz w:val="28"/>
          <w:szCs w:val="28"/>
        </w:rPr>
        <w:t>января</w:t>
      </w:r>
      <w:r w:rsidRPr="00486C73">
        <w:rPr>
          <w:sz w:val="28"/>
          <w:szCs w:val="28"/>
        </w:rPr>
        <w:t xml:space="preserve"> </w:t>
      </w:r>
      <w:r>
        <w:rPr>
          <w:sz w:val="28"/>
          <w:szCs w:val="28"/>
        </w:rPr>
        <w:t xml:space="preserve">2019 года недоимка  по земельному налогу с физических лиц </w:t>
      </w:r>
      <w:r w:rsidRPr="00CD3394">
        <w:rPr>
          <w:b/>
          <w:sz w:val="28"/>
          <w:szCs w:val="28"/>
        </w:rPr>
        <w:t>погашена</w:t>
      </w:r>
      <w:r>
        <w:rPr>
          <w:sz w:val="28"/>
          <w:szCs w:val="28"/>
        </w:rPr>
        <w:t xml:space="preserve"> на сумму 256 тыс. 520 руб., по налогу на имущество с физических лиц </w:t>
      </w:r>
      <w:r w:rsidRPr="00CD3394">
        <w:rPr>
          <w:b/>
          <w:sz w:val="28"/>
          <w:szCs w:val="28"/>
        </w:rPr>
        <w:t>погашена</w:t>
      </w:r>
      <w:r>
        <w:rPr>
          <w:sz w:val="28"/>
          <w:szCs w:val="28"/>
        </w:rPr>
        <w:t xml:space="preserve"> на сумму 31 тыс. 91 руб. и по транспортному налогу с физических лиц </w:t>
      </w:r>
      <w:r w:rsidRPr="00CD3394">
        <w:rPr>
          <w:b/>
          <w:sz w:val="28"/>
          <w:szCs w:val="28"/>
        </w:rPr>
        <w:t>погашена</w:t>
      </w:r>
      <w:r>
        <w:rPr>
          <w:sz w:val="28"/>
          <w:szCs w:val="28"/>
        </w:rPr>
        <w:t xml:space="preserve"> на сумму 397 тыс. 467 руб. </w:t>
      </w:r>
      <w:proofErr w:type="gramEnd"/>
    </w:p>
    <w:p w:rsidR="000D09F7" w:rsidRDefault="000D09F7" w:rsidP="000D09F7">
      <w:pPr>
        <w:autoSpaceDE w:val="0"/>
        <w:autoSpaceDN w:val="0"/>
        <w:adjustRightInd w:val="0"/>
        <w:ind w:firstLine="708"/>
        <w:jc w:val="both"/>
        <w:rPr>
          <w:sz w:val="28"/>
          <w:szCs w:val="28"/>
        </w:rPr>
      </w:pPr>
      <w:r>
        <w:rPr>
          <w:sz w:val="28"/>
          <w:szCs w:val="28"/>
        </w:rPr>
        <w:t xml:space="preserve">Ведется работа с недоимщиками, проводится сверка по налогам с гражданами, с пенсионерами на дому. Выдаются квитанции на оплату задолженности. </w:t>
      </w:r>
    </w:p>
    <w:p w:rsidR="000D09F7" w:rsidRPr="00637E74" w:rsidRDefault="000D09F7" w:rsidP="000D09F7">
      <w:pPr>
        <w:pStyle w:val="ConsPlusNormal"/>
        <w:spacing w:line="237" w:lineRule="auto"/>
        <w:jc w:val="both"/>
      </w:pPr>
      <w:r w:rsidRPr="00637E74">
        <w:rPr>
          <w:sz w:val="28"/>
          <w:szCs w:val="28"/>
        </w:rPr>
        <w:t xml:space="preserve">В настоящее время ведется работа </w:t>
      </w:r>
      <w:proofErr w:type="gramStart"/>
      <w:r w:rsidRPr="00637E74">
        <w:rPr>
          <w:sz w:val="28"/>
          <w:szCs w:val="28"/>
        </w:rPr>
        <w:t>по взаимодействию с налоговой инспекцией по подготовке исковых заявлений в судебные органы по погашению</w:t>
      </w:r>
      <w:proofErr w:type="gramEnd"/>
      <w:r w:rsidRPr="00637E74">
        <w:rPr>
          <w:sz w:val="28"/>
          <w:szCs w:val="28"/>
        </w:rPr>
        <w:t xml:space="preserve"> задолженности. </w:t>
      </w:r>
    </w:p>
    <w:p w:rsidR="000D09F7" w:rsidRDefault="000D09F7" w:rsidP="000D09F7">
      <w:pPr>
        <w:ind w:firstLine="708"/>
        <w:jc w:val="both"/>
        <w:rPr>
          <w:sz w:val="28"/>
          <w:szCs w:val="28"/>
        </w:rPr>
      </w:pPr>
      <w:r w:rsidRPr="00637E74">
        <w:rPr>
          <w:sz w:val="28"/>
          <w:szCs w:val="28"/>
        </w:rPr>
        <w:t xml:space="preserve">Ежемесячно специалистами проводится выездная работа в налоговую инспекцию </w:t>
      </w:r>
      <w:proofErr w:type="spellStart"/>
      <w:r>
        <w:rPr>
          <w:sz w:val="28"/>
          <w:szCs w:val="28"/>
        </w:rPr>
        <w:t>п</w:t>
      </w:r>
      <w:proofErr w:type="gramStart"/>
      <w:r>
        <w:rPr>
          <w:sz w:val="28"/>
          <w:szCs w:val="28"/>
        </w:rPr>
        <w:t>.</w:t>
      </w:r>
      <w:r w:rsidRPr="00637E74">
        <w:rPr>
          <w:sz w:val="28"/>
          <w:szCs w:val="28"/>
        </w:rPr>
        <w:t>М</w:t>
      </w:r>
      <w:proofErr w:type="gramEnd"/>
      <w:r>
        <w:rPr>
          <w:sz w:val="28"/>
          <w:szCs w:val="28"/>
        </w:rPr>
        <w:t>атвеев</w:t>
      </w:r>
      <w:proofErr w:type="spellEnd"/>
      <w:r w:rsidRPr="00637E74">
        <w:rPr>
          <w:sz w:val="28"/>
          <w:szCs w:val="28"/>
        </w:rPr>
        <w:t>-Кургана с целью внесения из</w:t>
      </w:r>
      <w:r>
        <w:rPr>
          <w:sz w:val="28"/>
          <w:szCs w:val="28"/>
        </w:rPr>
        <w:t>менений в налогооблагаемую базу</w:t>
      </w:r>
      <w:r w:rsidRPr="00637E74">
        <w:rPr>
          <w:sz w:val="28"/>
          <w:szCs w:val="28"/>
        </w:rPr>
        <w:t xml:space="preserve"> и оформления платежных поручений </w:t>
      </w:r>
      <w:proofErr w:type="spellStart"/>
      <w:r w:rsidRPr="00637E74">
        <w:rPr>
          <w:sz w:val="28"/>
          <w:szCs w:val="28"/>
        </w:rPr>
        <w:t>физ.лиц</w:t>
      </w:r>
      <w:proofErr w:type="spellEnd"/>
      <w:r w:rsidRPr="00637E74">
        <w:rPr>
          <w:sz w:val="28"/>
          <w:szCs w:val="28"/>
        </w:rPr>
        <w:t xml:space="preserve"> для уменьшения недоимки. Так же формируются пакеты документов  льготной категории граждан дл</w:t>
      </w:r>
      <w:r>
        <w:rPr>
          <w:sz w:val="28"/>
          <w:szCs w:val="28"/>
        </w:rPr>
        <w:t>я уточнения налогооблагаемой</w:t>
      </w:r>
      <w:r w:rsidRPr="00637E74">
        <w:rPr>
          <w:sz w:val="28"/>
          <w:szCs w:val="28"/>
        </w:rPr>
        <w:t xml:space="preserve"> базы.</w:t>
      </w:r>
    </w:p>
    <w:p w:rsidR="000D09F7" w:rsidRDefault="000D09F7" w:rsidP="000D09F7">
      <w:pPr>
        <w:autoSpaceDE w:val="0"/>
        <w:ind w:firstLine="708"/>
        <w:jc w:val="both"/>
        <w:rPr>
          <w:sz w:val="28"/>
          <w:szCs w:val="28"/>
        </w:rPr>
      </w:pPr>
    </w:p>
    <w:p w:rsidR="00F92F99" w:rsidRDefault="00376EB9" w:rsidP="00866091">
      <w:pPr>
        <w:pStyle w:val="ConsPlusNormal"/>
        <w:spacing w:line="237" w:lineRule="auto"/>
        <w:jc w:val="center"/>
        <w:rPr>
          <w:sz w:val="28"/>
          <w:szCs w:val="28"/>
        </w:rPr>
      </w:pPr>
      <w:r>
        <w:rPr>
          <w:sz w:val="28"/>
          <w:szCs w:val="28"/>
        </w:rPr>
        <w:t xml:space="preserve">Основные знаковые мероприятия, проведенные </w:t>
      </w:r>
      <w:proofErr w:type="spellStart"/>
      <w:r>
        <w:rPr>
          <w:sz w:val="28"/>
          <w:szCs w:val="28"/>
        </w:rPr>
        <w:t>Вареновским</w:t>
      </w:r>
      <w:proofErr w:type="spellEnd"/>
      <w:r>
        <w:rPr>
          <w:sz w:val="28"/>
          <w:szCs w:val="28"/>
        </w:rPr>
        <w:t xml:space="preserve"> ДК в 2018году:</w:t>
      </w:r>
    </w:p>
    <w:p w:rsidR="00866091" w:rsidRDefault="00866091" w:rsidP="00866091">
      <w:pPr>
        <w:pStyle w:val="a6"/>
        <w:rPr>
          <w:szCs w:val="28"/>
        </w:rPr>
      </w:pPr>
      <w:r w:rsidRPr="00C05908">
        <w:rPr>
          <w:rFonts w:ascii="Times New Roman" w:hAnsi="Times New Roman" w:cs="Times New Roman"/>
          <w:b/>
          <w:i/>
          <w:szCs w:val="24"/>
        </w:rPr>
        <w:t>Слайд №10-17</w:t>
      </w:r>
    </w:p>
    <w:p w:rsidR="00F92F99" w:rsidRDefault="00376EB9">
      <w:pPr>
        <w:shd w:val="clear" w:color="auto" w:fill="FFFFFF"/>
        <w:ind w:firstLine="708"/>
        <w:jc w:val="both"/>
        <w:rPr>
          <w:sz w:val="28"/>
          <w:szCs w:val="28"/>
        </w:rPr>
      </w:pPr>
      <w:r>
        <w:rPr>
          <w:sz w:val="28"/>
          <w:szCs w:val="28"/>
        </w:rPr>
        <w:t xml:space="preserve">Народные гуляния </w:t>
      </w:r>
      <w:r w:rsidR="00C277CE">
        <w:rPr>
          <w:sz w:val="28"/>
          <w:szCs w:val="28"/>
        </w:rPr>
        <w:t>«</w:t>
      </w:r>
      <w:r>
        <w:rPr>
          <w:sz w:val="28"/>
          <w:szCs w:val="28"/>
        </w:rPr>
        <w:t>Масленица пришла</w:t>
      </w:r>
      <w:r w:rsidR="00C277CE">
        <w:rPr>
          <w:sz w:val="28"/>
          <w:szCs w:val="28"/>
        </w:rPr>
        <w:t>»</w:t>
      </w:r>
      <w:r>
        <w:rPr>
          <w:sz w:val="28"/>
          <w:szCs w:val="28"/>
        </w:rPr>
        <w:t xml:space="preserve"> - все коллективы ДК</w:t>
      </w:r>
    </w:p>
    <w:p w:rsidR="00F92F99" w:rsidRDefault="00376EB9">
      <w:pPr>
        <w:shd w:val="clear" w:color="auto" w:fill="FFFFFF"/>
        <w:ind w:firstLine="708"/>
        <w:jc w:val="both"/>
        <w:rPr>
          <w:sz w:val="28"/>
          <w:szCs w:val="28"/>
        </w:rPr>
      </w:pPr>
      <w:proofErr w:type="gramStart"/>
      <w:r>
        <w:rPr>
          <w:sz w:val="28"/>
          <w:szCs w:val="28"/>
        </w:rPr>
        <w:t>Концерты</w:t>
      </w:r>
      <w:proofErr w:type="gramEnd"/>
      <w:r>
        <w:rPr>
          <w:sz w:val="28"/>
          <w:szCs w:val="28"/>
        </w:rPr>
        <w:t xml:space="preserve"> посвященные 8 марта и 23 февраля</w:t>
      </w:r>
    </w:p>
    <w:p w:rsidR="00F92F99" w:rsidRDefault="00376EB9">
      <w:pPr>
        <w:shd w:val="clear" w:color="auto" w:fill="FFFFFF"/>
        <w:ind w:firstLine="708"/>
        <w:jc w:val="both"/>
        <w:rPr>
          <w:sz w:val="28"/>
          <w:szCs w:val="28"/>
        </w:rPr>
      </w:pPr>
      <w:r>
        <w:rPr>
          <w:sz w:val="28"/>
          <w:szCs w:val="28"/>
        </w:rPr>
        <w:t xml:space="preserve">Праздничные мероприятия </w:t>
      </w:r>
      <w:proofErr w:type="gramStart"/>
      <w:r>
        <w:rPr>
          <w:sz w:val="28"/>
          <w:szCs w:val="28"/>
        </w:rPr>
        <w:t>к</w:t>
      </w:r>
      <w:proofErr w:type="gramEnd"/>
      <w:r>
        <w:rPr>
          <w:sz w:val="28"/>
          <w:szCs w:val="28"/>
        </w:rPr>
        <w:t xml:space="preserve"> дню победы</w:t>
      </w:r>
    </w:p>
    <w:p w:rsidR="00F92F99" w:rsidRDefault="00376EB9">
      <w:pPr>
        <w:shd w:val="clear" w:color="auto" w:fill="FFFFFF"/>
        <w:ind w:firstLine="708"/>
        <w:jc w:val="both"/>
        <w:rPr>
          <w:sz w:val="28"/>
          <w:szCs w:val="28"/>
        </w:rPr>
      </w:pPr>
      <w:r>
        <w:rPr>
          <w:sz w:val="28"/>
          <w:szCs w:val="28"/>
        </w:rPr>
        <w:t>Детская программа, посвященная дню детства</w:t>
      </w:r>
    </w:p>
    <w:p w:rsidR="00F92F99" w:rsidRDefault="00376EB9">
      <w:pPr>
        <w:shd w:val="clear" w:color="auto" w:fill="FFFFFF"/>
        <w:ind w:firstLine="708"/>
        <w:jc w:val="both"/>
        <w:rPr>
          <w:sz w:val="28"/>
          <w:szCs w:val="28"/>
        </w:rPr>
      </w:pPr>
      <w:r>
        <w:rPr>
          <w:sz w:val="28"/>
          <w:szCs w:val="28"/>
        </w:rPr>
        <w:t>День России</w:t>
      </w:r>
    </w:p>
    <w:p w:rsidR="00F92F99" w:rsidRDefault="00376EB9">
      <w:pPr>
        <w:shd w:val="clear" w:color="auto" w:fill="FFFFFF"/>
        <w:ind w:firstLine="708"/>
        <w:jc w:val="both"/>
        <w:rPr>
          <w:sz w:val="28"/>
          <w:szCs w:val="28"/>
        </w:rPr>
      </w:pPr>
      <w:r>
        <w:rPr>
          <w:sz w:val="28"/>
          <w:szCs w:val="28"/>
        </w:rPr>
        <w:t xml:space="preserve">Открытие стелы </w:t>
      </w:r>
    </w:p>
    <w:p w:rsidR="00F92F99" w:rsidRDefault="00376EB9">
      <w:pPr>
        <w:shd w:val="clear" w:color="auto" w:fill="FFFFFF"/>
        <w:ind w:firstLine="708"/>
        <w:jc w:val="both"/>
      </w:pPr>
      <w:r>
        <w:rPr>
          <w:sz w:val="28"/>
          <w:szCs w:val="28"/>
        </w:rPr>
        <w:t>Дни Села</w:t>
      </w:r>
    </w:p>
    <w:p w:rsidR="00F92F99" w:rsidRDefault="00376EB9">
      <w:pPr>
        <w:shd w:val="clear" w:color="auto" w:fill="FFFFFF"/>
        <w:ind w:firstLine="708"/>
        <w:jc w:val="both"/>
      </w:pPr>
      <w:r>
        <w:rPr>
          <w:sz w:val="28"/>
          <w:szCs w:val="28"/>
        </w:rPr>
        <w:t>День освобождения (30</w:t>
      </w:r>
      <w:r w:rsidR="00C277CE">
        <w:rPr>
          <w:sz w:val="28"/>
          <w:szCs w:val="28"/>
        </w:rPr>
        <w:t xml:space="preserve"> </w:t>
      </w:r>
      <w:r>
        <w:rPr>
          <w:sz w:val="28"/>
          <w:szCs w:val="28"/>
        </w:rPr>
        <w:t>августа)</w:t>
      </w:r>
    </w:p>
    <w:p w:rsidR="00F92F99" w:rsidRDefault="00376EB9">
      <w:pPr>
        <w:shd w:val="clear" w:color="auto" w:fill="FFFFFF"/>
        <w:ind w:firstLine="708"/>
        <w:jc w:val="both"/>
        <w:rPr>
          <w:sz w:val="28"/>
          <w:szCs w:val="28"/>
        </w:rPr>
      </w:pPr>
      <w:r>
        <w:rPr>
          <w:sz w:val="28"/>
          <w:szCs w:val="28"/>
        </w:rPr>
        <w:t>День Матери</w:t>
      </w:r>
    </w:p>
    <w:p w:rsidR="00F92F99" w:rsidRDefault="00376EB9">
      <w:pPr>
        <w:shd w:val="clear" w:color="auto" w:fill="FFFFFF"/>
        <w:ind w:firstLine="708"/>
        <w:jc w:val="both"/>
        <w:rPr>
          <w:sz w:val="28"/>
          <w:szCs w:val="28"/>
        </w:rPr>
      </w:pPr>
      <w:r>
        <w:rPr>
          <w:sz w:val="28"/>
          <w:szCs w:val="28"/>
        </w:rPr>
        <w:t>День Пожилого человека и многое другое.</w:t>
      </w:r>
    </w:p>
    <w:p w:rsidR="00F92F99" w:rsidRDefault="00376EB9">
      <w:pPr>
        <w:shd w:val="clear" w:color="auto" w:fill="FFFFFF"/>
        <w:ind w:firstLine="708"/>
        <w:jc w:val="both"/>
        <w:rPr>
          <w:sz w:val="28"/>
          <w:szCs w:val="28"/>
        </w:rPr>
      </w:pPr>
      <w:r>
        <w:rPr>
          <w:sz w:val="28"/>
          <w:szCs w:val="28"/>
        </w:rPr>
        <w:t>Также наши коллективы принимали участие во всех районных мероприятиях, где становились различными лауреатами.</w:t>
      </w:r>
    </w:p>
    <w:p w:rsidR="00F92F99" w:rsidRDefault="00376EB9">
      <w:pPr>
        <w:shd w:val="clear" w:color="auto" w:fill="FFFFFF"/>
        <w:ind w:firstLine="708"/>
        <w:jc w:val="both"/>
        <w:rPr>
          <w:sz w:val="28"/>
          <w:szCs w:val="28"/>
        </w:rPr>
      </w:pPr>
      <w:r>
        <w:rPr>
          <w:sz w:val="28"/>
          <w:szCs w:val="28"/>
        </w:rPr>
        <w:t>Участие в областных мероприятиях, международных мероприятиях, где также наши жители приезжали с наградами.</w:t>
      </w:r>
    </w:p>
    <w:p w:rsidR="00F92F99" w:rsidRDefault="00F92F99">
      <w:pPr>
        <w:shd w:val="clear" w:color="auto" w:fill="FFFFFF"/>
        <w:ind w:firstLine="708"/>
        <w:jc w:val="both"/>
        <w:rPr>
          <w:sz w:val="28"/>
          <w:szCs w:val="28"/>
        </w:rPr>
      </w:pPr>
    </w:p>
    <w:p w:rsidR="00F92F99" w:rsidRDefault="00376EB9">
      <w:pPr>
        <w:shd w:val="clear" w:color="auto" w:fill="FFFFFF"/>
        <w:ind w:firstLine="708"/>
        <w:jc w:val="both"/>
        <w:rPr>
          <w:sz w:val="28"/>
          <w:szCs w:val="28"/>
        </w:rPr>
      </w:pPr>
      <w:r>
        <w:rPr>
          <w:sz w:val="28"/>
          <w:szCs w:val="28"/>
        </w:rPr>
        <w:t xml:space="preserve">Спортсмены Вареновского сельского поселения регулярно принимают участие в районных соревнованиях, волейбольная команда является бессменным лидером в </w:t>
      </w:r>
      <w:proofErr w:type="spellStart"/>
      <w:r>
        <w:rPr>
          <w:sz w:val="28"/>
          <w:szCs w:val="28"/>
        </w:rPr>
        <w:t>Неклиновском</w:t>
      </w:r>
      <w:proofErr w:type="spellEnd"/>
      <w:r>
        <w:rPr>
          <w:sz w:val="28"/>
          <w:szCs w:val="28"/>
        </w:rPr>
        <w:t xml:space="preserve"> районе, команда по мини футболу заняла 4</w:t>
      </w:r>
      <w:r w:rsidR="00080B02">
        <w:rPr>
          <w:sz w:val="28"/>
          <w:szCs w:val="28"/>
        </w:rPr>
        <w:t xml:space="preserve"> </w:t>
      </w:r>
      <w:r>
        <w:rPr>
          <w:sz w:val="28"/>
          <w:szCs w:val="28"/>
        </w:rPr>
        <w:t>место 2018году, команда ИРБИС заняла 2</w:t>
      </w:r>
      <w:r w:rsidR="00080B02">
        <w:rPr>
          <w:sz w:val="28"/>
          <w:szCs w:val="28"/>
        </w:rPr>
        <w:t xml:space="preserve"> </w:t>
      </w:r>
      <w:r>
        <w:rPr>
          <w:sz w:val="28"/>
          <w:szCs w:val="28"/>
        </w:rPr>
        <w:t xml:space="preserve">место во второй лиге.  </w:t>
      </w:r>
    </w:p>
    <w:p w:rsidR="00F92F99" w:rsidRDefault="00F92F99">
      <w:pPr>
        <w:shd w:val="clear" w:color="auto" w:fill="FFFFFF"/>
        <w:ind w:firstLine="708"/>
        <w:jc w:val="both"/>
        <w:rPr>
          <w:sz w:val="28"/>
          <w:szCs w:val="28"/>
        </w:rPr>
      </w:pPr>
    </w:p>
    <w:p w:rsidR="00F92F99" w:rsidRDefault="00376EB9">
      <w:pPr>
        <w:shd w:val="clear" w:color="auto" w:fill="FFFFFF"/>
        <w:ind w:firstLine="708"/>
        <w:jc w:val="both"/>
      </w:pPr>
      <w:r>
        <w:rPr>
          <w:sz w:val="28"/>
          <w:szCs w:val="28"/>
        </w:rPr>
        <w:t xml:space="preserve">В </w:t>
      </w:r>
      <w:proofErr w:type="spellStart"/>
      <w:r>
        <w:rPr>
          <w:sz w:val="28"/>
          <w:szCs w:val="28"/>
        </w:rPr>
        <w:t>Вареновском</w:t>
      </w:r>
      <w:proofErr w:type="spellEnd"/>
      <w:r>
        <w:rPr>
          <w:sz w:val="28"/>
          <w:szCs w:val="28"/>
        </w:rPr>
        <w:t xml:space="preserve"> сельском поселении приняты и работали в 2018г. следующие долгосрочные муниципальные программы:</w:t>
      </w:r>
    </w:p>
    <w:p w:rsidR="00F92F99" w:rsidRDefault="00376EB9">
      <w:pPr>
        <w:jc w:val="both"/>
        <w:rPr>
          <w:sz w:val="28"/>
          <w:szCs w:val="28"/>
        </w:rPr>
      </w:pPr>
      <w:r>
        <w:rPr>
          <w:sz w:val="28"/>
          <w:szCs w:val="28"/>
        </w:rPr>
        <w:t>1. «Защита населения и территории от чрезвычайных ситуаций, обеспечение пожарной безопасности и безопасности людей на водных объектах»</w:t>
      </w:r>
    </w:p>
    <w:p w:rsidR="00F92F99" w:rsidRDefault="00376EB9">
      <w:pPr>
        <w:jc w:val="both"/>
        <w:rPr>
          <w:sz w:val="28"/>
          <w:szCs w:val="28"/>
        </w:rPr>
      </w:pPr>
      <w:r>
        <w:rPr>
          <w:sz w:val="28"/>
          <w:szCs w:val="28"/>
        </w:rPr>
        <w:t xml:space="preserve">2. «Обеспечение общественного порядка и противодействие терроризму, экстремизму, коррупции в </w:t>
      </w:r>
      <w:proofErr w:type="spellStart"/>
      <w:r>
        <w:rPr>
          <w:sz w:val="28"/>
          <w:szCs w:val="28"/>
        </w:rPr>
        <w:t>Вареновском</w:t>
      </w:r>
      <w:proofErr w:type="spellEnd"/>
      <w:r>
        <w:rPr>
          <w:sz w:val="28"/>
          <w:szCs w:val="28"/>
        </w:rPr>
        <w:t xml:space="preserve"> сельском поселении»</w:t>
      </w:r>
    </w:p>
    <w:p w:rsidR="00F92F99" w:rsidRDefault="00376EB9">
      <w:pPr>
        <w:jc w:val="both"/>
        <w:rPr>
          <w:sz w:val="28"/>
          <w:szCs w:val="28"/>
        </w:rPr>
      </w:pPr>
      <w:r>
        <w:rPr>
          <w:sz w:val="28"/>
          <w:szCs w:val="28"/>
        </w:rPr>
        <w:t xml:space="preserve">3. «Развитие культуры в </w:t>
      </w:r>
      <w:proofErr w:type="spellStart"/>
      <w:r>
        <w:rPr>
          <w:sz w:val="28"/>
          <w:szCs w:val="28"/>
        </w:rPr>
        <w:t>Вареновском</w:t>
      </w:r>
      <w:proofErr w:type="spellEnd"/>
      <w:r>
        <w:rPr>
          <w:sz w:val="28"/>
          <w:szCs w:val="28"/>
        </w:rPr>
        <w:t xml:space="preserve"> сельском поселении»</w:t>
      </w:r>
    </w:p>
    <w:p w:rsidR="00F92F99" w:rsidRDefault="00376EB9">
      <w:pPr>
        <w:jc w:val="both"/>
        <w:rPr>
          <w:sz w:val="28"/>
          <w:szCs w:val="28"/>
        </w:rPr>
      </w:pPr>
      <w:r>
        <w:rPr>
          <w:sz w:val="28"/>
          <w:szCs w:val="28"/>
        </w:rPr>
        <w:t xml:space="preserve">4. «Развитие физической культуры и спорта в </w:t>
      </w:r>
      <w:proofErr w:type="spellStart"/>
      <w:r>
        <w:rPr>
          <w:sz w:val="28"/>
          <w:szCs w:val="28"/>
        </w:rPr>
        <w:t>Вареновском</w:t>
      </w:r>
      <w:proofErr w:type="spellEnd"/>
      <w:r>
        <w:rPr>
          <w:sz w:val="28"/>
          <w:szCs w:val="28"/>
        </w:rPr>
        <w:t xml:space="preserve"> сельском поселении»</w:t>
      </w:r>
    </w:p>
    <w:p w:rsidR="00F92F99" w:rsidRDefault="00376EB9">
      <w:pPr>
        <w:jc w:val="both"/>
        <w:rPr>
          <w:sz w:val="28"/>
          <w:szCs w:val="28"/>
        </w:rPr>
      </w:pPr>
      <w:r>
        <w:rPr>
          <w:sz w:val="28"/>
          <w:szCs w:val="28"/>
        </w:rPr>
        <w:t>5. «Муниципальная политика»</w:t>
      </w:r>
    </w:p>
    <w:p w:rsidR="00F92F99" w:rsidRDefault="00376EB9">
      <w:pPr>
        <w:rPr>
          <w:sz w:val="28"/>
          <w:szCs w:val="28"/>
        </w:rPr>
      </w:pPr>
      <w:r>
        <w:rPr>
          <w:sz w:val="28"/>
          <w:szCs w:val="28"/>
        </w:rPr>
        <w:t xml:space="preserve">6.«Управление муниципальными финансами и создание условий для эффективного управления муниципальными финансами» </w:t>
      </w:r>
    </w:p>
    <w:p w:rsidR="00F92F99" w:rsidRDefault="00376EB9">
      <w:pPr>
        <w:jc w:val="both"/>
        <w:rPr>
          <w:sz w:val="28"/>
          <w:szCs w:val="28"/>
        </w:rPr>
      </w:pPr>
      <w:r>
        <w:rPr>
          <w:sz w:val="28"/>
          <w:szCs w:val="28"/>
        </w:rPr>
        <w:t xml:space="preserve">7. «Организация благоустройства территорий населенных пунктов Вареновского сельского поселения» </w:t>
      </w:r>
    </w:p>
    <w:p w:rsidR="00F92F99" w:rsidRDefault="00F92F99">
      <w:pPr>
        <w:jc w:val="both"/>
        <w:rPr>
          <w:sz w:val="28"/>
          <w:szCs w:val="28"/>
        </w:rPr>
      </w:pPr>
    </w:p>
    <w:p w:rsidR="00F92F99" w:rsidRDefault="00376EB9">
      <w:pPr>
        <w:jc w:val="both"/>
        <w:rPr>
          <w:sz w:val="28"/>
          <w:szCs w:val="28"/>
        </w:rPr>
      </w:pPr>
      <w:r>
        <w:rPr>
          <w:sz w:val="28"/>
          <w:szCs w:val="28"/>
        </w:rPr>
        <w:t>Администрацией сельского поселения проведено 6 учений по оповещению населения, 1</w:t>
      </w:r>
      <w:r w:rsidR="00080B02">
        <w:rPr>
          <w:sz w:val="28"/>
          <w:szCs w:val="28"/>
        </w:rPr>
        <w:t xml:space="preserve"> </w:t>
      </w:r>
      <w:r>
        <w:rPr>
          <w:sz w:val="28"/>
          <w:szCs w:val="28"/>
        </w:rPr>
        <w:t>тактическое учение по тушению пожаров.</w:t>
      </w:r>
    </w:p>
    <w:p w:rsidR="00F92F99" w:rsidRDefault="00F92F99">
      <w:pPr>
        <w:jc w:val="both"/>
        <w:rPr>
          <w:sz w:val="28"/>
          <w:szCs w:val="28"/>
        </w:rPr>
      </w:pPr>
    </w:p>
    <w:p w:rsidR="00F92F99" w:rsidRDefault="00376EB9">
      <w:pPr>
        <w:jc w:val="both"/>
        <w:rPr>
          <w:sz w:val="28"/>
          <w:szCs w:val="28"/>
        </w:rPr>
      </w:pPr>
      <w:r>
        <w:rPr>
          <w:sz w:val="28"/>
          <w:szCs w:val="28"/>
        </w:rPr>
        <w:tab/>
        <w:t>Кроме того, приняты следующие  социальные программы:</w:t>
      </w:r>
    </w:p>
    <w:p w:rsidR="00F92F99" w:rsidRDefault="00376EB9">
      <w:pPr>
        <w:jc w:val="both"/>
        <w:rPr>
          <w:sz w:val="28"/>
          <w:szCs w:val="28"/>
        </w:rPr>
      </w:pPr>
      <w:r>
        <w:rPr>
          <w:sz w:val="28"/>
          <w:szCs w:val="28"/>
        </w:rPr>
        <w:t>Всего состоит на квартирном учете 18 семей:</w:t>
      </w:r>
    </w:p>
    <w:p w:rsidR="00F92F99" w:rsidRDefault="00376EB9">
      <w:pPr>
        <w:shd w:val="clear" w:color="auto" w:fill="FFFFFF"/>
        <w:jc w:val="both"/>
        <w:rPr>
          <w:sz w:val="28"/>
          <w:szCs w:val="28"/>
        </w:rPr>
      </w:pPr>
      <w:r>
        <w:rPr>
          <w:sz w:val="28"/>
          <w:szCs w:val="28"/>
        </w:rPr>
        <w:t>1. «Жилище» - (1 семья)</w:t>
      </w:r>
    </w:p>
    <w:p w:rsidR="00F92F99" w:rsidRDefault="00376EB9">
      <w:pPr>
        <w:jc w:val="both"/>
      </w:pPr>
      <w:r>
        <w:rPr>
          <w:sz w:val="28"/>
          <w:szCs w:val="28"/>
        </w:rPr>
        <w:t>2. «Устойчивое развитие сельских территорий» - (14 семей)</w:t>
      </w:r>
    </w:p>
    <w:p w:rsidR="00F92F99" w:rsidRDefault="00376EB9">
      <w:pPr>
        <w:jc w:val="both"/>
      </w:pPr>
      <w:r>
        <w:rPr>
          <w:sz w:val="28"/>
          <w:szCs w:val="28"/>
        </w:rPr>
        <w:t>3. «</w:t>
      </w:r>
      <w:proofErr w:type="gramStart"/>
      <w:r>
        <w:rPr>
          <w:sz w:val="28"/>
          <w:szCs w:val="28"/>
        </w:rPr>
        <w:t>Граждане</w:t>
      </w:r>
      <w:proofErr w:type="gramEnd"/>
      <w:r>
        <w:rPr>
          <w:sz w:val="28"/>
          <w:szCs w:val="28"/>
        </w:rPr>
        <w:t xml:space="preserve"> выехавшие из районов крайнего севера» (2</w:t>
      </w:r>
      <w:r w:rsidR="00080B02">
        <w:rPr>
          <w:sz w:val="28"/>
          <w:szCs w:val="28"/>
        </w:rPr>
        <w:t xml:space="preserve"> </w:t>
      </w:r>
      <w:r>
        <w:rPr>
          <w:sz w:val="28"/>
          <w:szCs w:val="28"/>
        </w:rPr>
        <w:t>семьи)</w:t>
      </w:r>
    </w:p>
    <w:p w:rsidR="00F92F99" w:rsidRDefault="00376EB9">
      <w:pPr>
        <w:jc w:val="both"/>
      </w:pPr>
      <w:r>
        <w:rPr>
          <w:sz w:val="28"/>
          <w:szCs w:val="28"/>
        </w:rPr>
        <w:t>4. «Военнослужащие» -1один</w:t>
      </w:r>
    </w:p>
    <w:p w:rsidR="00F92F99" w:rsidRDefault="00F92F99">
      <w:pPr>
        <w:jc w:val="both"/>
        <w:rPr>
          <w:sz w:val="28"/>
          <w:szCs w:val="28"/>
        </w:rPr>
      </w:pPr>
    </w:p>
    <w:p w:rsidR="00F92F99" w:rsidRDefault="00F92F99">
      <w:pPr>
        <w:jc w:val="both"/>
        <w:rPr>
          <w:sz w:val="28"/>
          <w:szCs w:val="28"/>
        </w:rPr>
      </w:pPr>
    </w:p>
    <w:p w:rsidR="00F92F99" w:rsidRDefault="00376EB9">
      <w:pPr>
        <w:jc w:val="both"/>
        <w:rPr>
          <w:sz w:val="28"/>
          <w:szCs w:val="28"/>
        </w:rPr>
      </w:pPr>
      <w:r>
        <w:rPr>
          <w:sz w:val="28"/>
          <w:szCs w:val="28"/>
        </w:rPr>
        <w:t xml:space="preserve">Двое детей сирот состоящих </w:t>
      </w:r>
      <w:proofErr w:type="gramStart"/>
      <w:r>
        <w:rPr>
          <w:sz w:val="28"/>
          <w:szCs w:val="28"/>
        </w:rPr>
        <w:t>на</w:t>
      </w:r>
      <w:proofErr w:type="gramEnd"/>
      <w:r w:rsidR="00080B02">
        <w:rPr>
          <w:sz w:val="28"/>
          <w:szCs w:val="28"/>
        </w:rPr>
        <w:t xml:space="preserve"> </w:t>
      </w:r>
      <w:proofErr w:type="gramStart"/>
      <w:r w:rsidR="00551A73">
        <w:rPr>
          <w:sz w:val="28"/>
          <w:szCs w:val="28"/>
        </w:rPr>
        <w:t>кварт</w:t>
      </w:r>
      <w:proofErr w:type="gramEnd"/>
      <w:r w:rsidR="00551A73">
        <w:rPr>
          <w:sz w:val="28"/>
          <w:szCs w:val="28"/>
        </w:rPr>
        <w:t xml:space="preserve"> учете</w:t>
      </w:r>
      <w:r>
        <w:rPr>
          <w:sz w:val="28"/>
          <w:szCs w:val="28"/>
        </w:rPr>
        <w:t xml:space="preserve"> (</w:t>
      </w:r>
      <w:proofErr w:type="spellStart"/>
      <w:r>
        <w:rPr>
          <w:sz w:val="28"/>
          <w:szCs w:val="28"/>
        </w:rPr>
        <w:t>Вискушенко</w:t>
      </w:r>
      <w:proofErr w:type="spellEnd"/>
      <w:r>
        <w:rPr>
          <w:sz w:val="28"/>
          <w:szCs w:val="28"/>
        </w:rPr>
        <w:t xml:space="preserve"> Виктория и Бугаева Елена получили свое жилье) в очереди на получение своего жилья стоит еще двое детей сирот.</w:t>
      </w:r>
    </w:p>
    <w:p w:rsidR="00F92F99" w:rsidRDefault="00376EB9">
      <w:pPr>
        <w:jc w:val="both"/>
        <w:rPr>
          <w:b/>
          <w:i/>
          <w:sz w:val="28"/>
          <w:szCs w:val="28"/>
        </w:rPr>
      </w:pPr>
      <w:r>
        <w:rPr>
          <w:sz w:val="28"/>
          <w:szCs w:val="28"/>
        </w:rPr>
        <w:tab/>
      </w:r>
    </w:p>
    <w:p w:rsidR="00F92F99" w:rsidRDefault="00376EB9">
      <w:pPr>
        <w:ind w:firstLine="708"/>
        <w:jc w:val="both"/>
        <w:rPr>
          <w:sz w:val="28"/>
          <w:szCs w:val="28"/>
        </w:rPr>
      </w:pPr>
      <w:r>
        <w:rPr>
          <w:sz w:val="28"/>
          <w:szCs w:val="28"/>
        </w:rPr>
        <w:t>Важным направлением нашей работы также является оформление документации на все объекты, имеющиеся на балансе администрации сельского поселения, и регистрация права собственности в Управлении Федеральной службы государственной регистрации, кадастра и картографии. В 2018 году совместно с депутатами принято решение по постановке на учет, всех детских и спортивных площадок, планируется закончить их регистрацию в 2019году.</w:t>
      </w:r>
    </w:p>
    <w:p w:rsidR="00F92F99" w:rsidRDefault="00F92F99">
      <w:pPr>
        <w:ind w:firstLine="708"/>
        <w:jc w:val="both"/>
        <w:rPr>
          <w:sz w:val="28"/>
          <w:szCs w:val="28"/>
        </w:rPr>
      </w:pPr>
    </w:p>
    <w:p w:rsidR="00F92F99" w:rsidRDefault="00376EB9">
      <w:pPr>
        <w:ind w:firstLine="708"/>
        <w:jc w:val="both"/>
        <w:rPr>
          <w:sz w:val="28"/>
          <w:szCs w:val="28"/>
        </w:rPr>
      </w:pPr>
      <w:r>
        <w:rPr>
          <w:sz w:val="28"/>
          <w:szCs w:val="28"/>
        </w:rPr>
        <w:t xml:space="preserve">Немало внимания  уделяется наведению и поддержанию санитарного  порядка. </w:t>
      </w:r>
    </w:p>
    <w:p w:rsidR="008A0329" w:rsidRPr="008A0329" w:rsidRDefault="008A0329">
      <w:pPr>
        <w:ind w:firstLine="708"/>
        <w:jc w:val="both"/>
        <w:rPr>
          <w:b/>
          <w:i/>
          <w:sz w:val="28"/>
          <w:szCs w:val="28"/>
        </w:rPr>
      </w:pPr>
      <w:r w:rsidRPr="008A0329">
        <w:rPr>
          <w:b/>
          <w:i/>
          <w:sz w:val="28"/>
          <w:szCs w:val="28"/>
        </w:rPr>
        <w:t>Слайд №18-22</w:t>
      </w:r>
    </w:p>
    <w:p w:rsidR="00F92F99" w:rsidRDefault="00376EB9">
      <w:pPr>
        <w:ind w:firstLine="708"/>
        <w:jc w:val="both"/>
        <w:rPr>
          <w:sz w:val="28"/>
          <w:szCs w:val="28"/>
        </w:rPr>
      </w:pPr>
      <w:r>
        <w:rPr>
          <w:sz w:val="28"/>
          <w:szCs w:val="28"/>
        </w:rPr>
        <w:t xml:space="preserve">В 2018году проведены: 39 экологических субботников, в которых принимали участие сотрудники ОСО, Домов культуры, сотрудник МФЦ, библиотек, сотрудники администрации, дети и учителя </w:t>
      </w:r>
      <w:proofErr w:type="spellStart"/>
      <w:r>
        <w:rPr>
          <w:sz w:val="28"/>
          <w:szCs w:val="28"/>
        </w:rPr>
        <w:t>Вареновской</w:t>
      </w:r>
      <w:proofErr w:type="spellEnd"/>
      <w:r>
        <w:rPr>
          <w:sz w:val="28"/>
          <w:szCs w:val="28"/>
        </w:rPr>
        <w:t xml:space="preserve"> СОШ. Жители сельского поселения также активно благоустраивают прилегающие к приусадебным участкам территории. </w:t>
      </w:r>
    </w:p>
    <w:p w:rsidR="0058017F" w:rsidRDefault="0058017F">
      <w:pPr>
        <w:ind w:firstLine="708"/>
        <w:jc w:val="both"/>
        <w:rPr>
          <w:sz w:val="28"/>
          <w:szCs w:val="28"/>
        </w:rPr>
      </w:pPr>
      <w:r>
        <w:rPr>
          <w:sz w:val="28"/>
          <w:szCs w:val="28"/>
        </w:rPr>
        <w:t>В апреле и октябре 2018 года состоялся день древонасаждений, в котором приняли участие</w:t>
      </w:r>
      <w:r w:rsidR="008C5803">
        <w:rPr>
          <w:sz w:val="28"/>
          <w:szCs w:val="28"/>
        </w:rPr>
        <w:t xml:space="preserve"> сотрудники Администрации </w:t>
      </w:r>
      <w:proofErr w:type="spellStart"/>
      <w:r w:rsidR="008C5803">
        <w:rPr>
          <w:sz w:val="28"/>
          <w:szCs w:val="28"/>
        </w:rPr>
        <w:t>Вареновкого</w:t>
      </w:r>
      <w:proofErr w:type="spellEnd"/>
      <w:r w:rsidR="008C5803">
        <w:rPr>
          <w:sz w:val="28"/>
          <w:szCs w:val="28"/>
        </w:rPr>
        <w:t xml:space="preserve"> сельского поселения, </w:t>
      </w:r>
      <w:r w:rsidR="008C5803">
        <w:rPr>
          <w:sz w:val="28"/>
          <w:szCs w:val="28"/>
        </w:rPr>
        <w:lastRenderedPageBreak/>
        <w:t>детские сады, школа, ФАП</w:t>
      </w:r>
      <w:r w:rsidR="003C4069">
        <w:rPr>
          <w:sz w:val="28"/>
          <w:szCs w:val="28"/>
        </w:rPr>
        <w:t>, совет ветеранов.</w:t>
      </w:r>
    </w:p>
    <w:p w:rsidR="00F92F99" w:rsidRDefault="00376EB9">
      <w:pPr>
        <w:ind w:left="45" w:firstLine="663"/>
        <w:jc w:val="both"/>
        <w:rPr>
          <w:sz w:val="28"/>
          <w:szCs w:val="28"/>
        </w:rPr>
      </w:pPr>
      <w:r>
        <w:rPr>
          <w:sz w:val="28"/>
          <w:szCs w:val="28"/>
        </w:rPr>
        <w:t xml:space="preserve">С благодарностью хочется отметить, что в благоустройстве муниципального образования активное участие принимают все учреждения находящиеся на территории поселения. </w:t>
      </w:r>
    </w:p>
    <w:p w:rsidR="007A0546" w:rsidRDefault="007A0546">
      <w:pPr>
        <w:ind w:left="45" w:firstLine="663"/>
        <w:jc w:val="both"/>
        <w:rPr>
          <w:sz w:val="28"/>
          <w:szCs w:val="28"/>
        </w:rPr>
      </w:pPr>
    </w:p>
    <w:p w:rsidR="00F92F99" w:rsidRDefault="00376EB9">
      <w:pPr>
        <w:ind w:firstLine="708"/>
        <w:jc w:val="both"/>
      </w:pPr>
      <w:r>
        <w:rPr>
          <w:sz w:val="28"/>
          <w:szCs w:val="28"/>
        </w:rPr>
        <w:t>За 2018 год специалистом нашей администрации составлено и отправлено на рассмотрение в административную комиссию Адм</w:t>
      </w:r>
      <w:r w:rsidR="00080B02">
        <w:rPr>
          <w:sz w:val="28"/>
          <w:szCs w:val="28"/>
        </w:rPr>
        <w:t>инистрации района – 12 протоколов</w:t>
      </w:r>
      <w:r>
        <w:rPr>
          <w:sz w:val="28"/>
          <w:szCs w:val="28"/>
        </w:rPr>
        <w:t xml:space="preserve"> об административных правонарушениях из них 3 на юридическое лицо, гражданам, нарушившим Правила благоустройства и Правила содержания домашних животных и птицы. Также составлялись протоколы по выжиганию сухой растительности</w:t>
      </w:r>
      <w:r w:rsidR="00080B02">
        <w:rPr>
          <w:sz w:val="28"/>
          <w:szCs w:val="28"/>
        </w:rPr>
        <w:t>:</w:t>
      </w:r>
      <w:r>
        <w:rPr>
          <w:sz w:val="28"/>
          <w:szCs w:val="28"/>
        </w:rPr>
        <w:t xml:space="preserve"> </w:t>
      </w:r>
      <w:proofErr w:type="gramStart"/>
      <w:r>
        <w:rPr>
          <w:sz w:val="28"/>
          <w:szCs w:val="28"/>
        </w:rPr>
        <w:t>зафиксировано 4 возгорания сухой растительности составлено</w:t>
      </w:r>
      <w:proofErr w:type="gramEnd"/>
      <w:r>
        <w:rPr>
          <w:sz w:val="28"/>
          <w:szCs w:val="28"/>
        </w:rPr>
        <w:t xml:space="preserve"> 4 протокола, 9</w:t>
      </w:r>
      <w:r w:rsidR="00080B02">
        <w:rPr>
          <w:sz w:val="28"/>
          <w:szCs w:val="28"/>
        </w:rPr>
        <w:t xml:space="preserve"> </w:t>
      </w:r>
      <w:r w:rsidR="00551A73">
        <w:rPr>
          <w:sz w:val="28"/>
          <w:szCs w:val="28"/>
        </w:rPr>
        <w:t>возго</w:t>
      </w:r>
      <w:r>
        <w:rPr>
          <w:sz w:val="28"/>
          <w:szCs w:val="28"/>
        </w:rPr>
        <w:t>раний</w:t>
      </w:r>
      <w:r w:rsidR="00080B02">
        <w:rPr>
          <w:sz w:val="28"/>
          <w:szCs w:val="28"/>
        </w:rPr>
        <w:t xml:space="preserve"> мусора составлено 5 протоколов. В</w:t>
      </w:r>
      <w:r>
        <w:rPr>
          <w:sz w:val="28"/>
          <w:szCs w:val="28"/>
        </w:rPr>
        <w:t xml:space="preserve"> тушении всех пожаров принимали активное участие сотрудники ДНД Вареновского сельского поселения, проводились разъяснительные сходы граждан о запрете выжигания сухой растительности. Более 2000 памяток </w:t>
      </w:r>
      <w:r w:rsidR="00080B02">
        <w:rPr>
          <w:sz w:val="28"/>
          <w:szCs w:val="28"/>
        </w:rPr>
        <w:t>было выдано жителям поселения. (</w:t>
      </w:r>
      <w:r>
        <w:rPr>
          <w:sz w:val="28"/>
          <w:szCs w:val="28"/>
        </w:rPr>
        <w:t xml:space="preserve">Регулярно в тушении ландшафтных пожаров принимал депутат Вареновского сельского поселения </w:t>
      </w:r>
      <w:proofErr w:type="spellStart"/>
      <w:r>
        <w:rPr>
          <w:sz w:val="28"/>
          <w:szCs w:val="28"/>
        </w:rPr>
        <w:t>Белокудренко</w:t>
      </w:r>
      <w:proofErr w:type="spellEnd"/>
      <w:r>
        <w:rPr>
          <w:sz w:val="28"/>
          <w:szCs w:val="28"/>
        </w:rPr>
        <w:t xml:space="preserve"> Владимир Александрович).</w:t>
      </w:r>
    </w:p>
    <w:p w:rsidR="00F92F99" w:rsidRDefault="00376EB9">
      <w:pPr>
        <w:ind w:firstLine="851"/>
        <w:jc w:val="both"/>
        <w:rPr>
          <w:sz w:val="28"/>
          <w:szCs w:val="28"/>
        </w:rPr>
      </w:pPr>
      <w:r>
        <w:rPr>
          <w:sz w:val="28"/>
          <w:szCs w:val="28"/>
        </w:rPr>
        <w:t xml:space="preserve">Услуги по сбору и  вывозу ТБО на территории сельского поселения с 2007 года осуществляет </w:t>
      </w:r>
      <w:proofErr w:type="spellStart"/>
      <w:r>
        <w:rPr>
          <w:sz w:val="28"/>
          <w:szCs w:val="28"/>
        </w:rPr>
        <w:t>Неклиновское</w:t>
      </w:r>
      <w:proofErr w:type="spellEnd"/>
      <w:r>
        <w:rPr>
          <w:sz w:val="28"/>
          <w:szCs w:val="28"/>
        </w:rPr>
        <w:t xml:space="preserve"> ППЖКХ, охват вывоза мусора от населения 98%. Вывоз мусора из садоводческих товариществ, производился  различными организациями. </w:t>
      </w:r>
    </w:p>
    <w:p w:rsidR="00F92F99" w:rsidRDefault="00376EB9">
      <w:pPr>
        <w:ind w:firstLine="851"/>
        <w:jc w:val="both"/>
      </w:pPr>
      <w:r>
        <w:rPr>
          <w:sz w:val="28"/>
          <w:szCs w:val="28"/>
        </w:rPr>
        <w:t>С первого января 2019 года вывоз твердых коммунальных отходов осуществляет региональный оператор. Произошли изменения в законодательстве Российской Федерации. Теперь каждый гражданин ОБЯЗАН заключить договор на вывоз твердых коммунальных отходов.</w:t>
      </w:r>
    </w:p>
    <w:p w:rsidR="00F92F99" w:rsidRDefault="00376EB9">
      <w:pPr>
        <w:ind w:firstLine="708"/>
        <w:jc w:val="both"/>
        <w:rPr>
          <w:sz w:val="28"/>
          <w:szCs w:val="28"/>
        </w:rPr>
      </w:pPr>
      <w:r>
        <w:rPr>
          <w:sz w:val="28"/>
          <w:szCs w:val="28"/>
        </w:rPr>
        <w:t>Также наболевшим остаётся вопрос о складировании мусора вдоль обочин дорог и образование несанкционированных свалок, жителями Вареновского сельского поселения, хочется отметить, что не малые средства тратятся на очистку таких мест, а ведь можно просто сдать мусор в проезжающую мимо домовладения мусорную машину, платим теперь же все.</w:t>
      </w:r>
    </w:p>
    <w:p w:rsidR="00F92F99" w:rsidRDefault="00F92F99">
      <w:pPr>
        <w:ind w:firstLine="708"/>
        <w:jc w:val="both"/>
        <w:rPr>
          <w:sz w:val="28"/>
          <w:szCs w:val="28"/>
        </w:rPr>
      </w:pPr>
    </w:p>
    <w:p w:rsidR="00F92F99" w:rsidRDefault="00376EB9">
      <w:pPr>
        <w:jc w:val="both"/>
        <w:rPr>
          <w:sz w:val="28"/>
          <w:szCs w:val="28"/>
        </w:rPr>
      </w:pPr>
      <w:r>
        <w:rPr>
          <w:sz w:val="28"/>
          <w:szCs w:val="28"/>
        </w:rPr>
        <w:tab/>
        <w:t>Актуален для Вареновского сельского поселения вопрос о бродячих собаках, в зимний период жители поселения отпускают своих питомцев, тем самым создают угрозу жизни для наших детей идущих со школы, взрослое население также подвергается нападению собак. Стоимость отлова одной собаки составляет 5000 рублей. В ближайшее время будет проведен конкурс на выполнение данных работ.</w:t>
      </w:r>
    </w:p>
    <w:p w:rsidR="00F92F99" w:rsidRDefault="00376EB9">
      <w:pPr>
        <w:jc w:val="both"/>
        <w:rPr>
          <w:sz w:val="28"/>
          <w:szCs w:val="28"/>
        </w:rPr>
      </w:pPr>
      <w:r>
        <w:rPr>
          <w:sz w:val="28"/>
          <w:szCs w:val="28"/>
        </w:rPr>
        <w:t>Обычно несколько человек недовольных, обращаются в администрацию Вареновского сельского поселения с жалобой, что их собаку забрали. В 2018году было зафиксировано два случая, когда жители пострадали от собак, по этим фактам составлены протоколы административного правонарушения.</w:t>
      </w:r>
    </w:p>
    <w:p w:rsidR="00F92F99" w:rsidRDefault="00376EB9">
      <w:pPr>
        <w:jc w:val="both"/>
        <w:rPr>
          <w:sz w:val="28"/>
          <w:szCs w:val="28"/>
        </w:rPr>
      </w:pPr>
      <w:r>
        <w:rPr>
          <w:sz w:val="28"/>
          <w:szCs w:val="28"/>
        </w:rPr>
        <w:t>Коротко о других направлениях работы администрации.</w:t>
      </w:r>
    </w:p>
    <w:p w:rsidR="00F92F99" w:rsidRDefault="00F92F99">
      <w:pPr>
        <w:jc w:val="both"/>
        <w:rPr>
          <w:sz w:val="28"/>
          <w:szCs w:val="28"/>
        </w:rPr>
      </w:pPr>
    </w:p>
    <w:p w:rsidR="00F92F99" w:rsidRDefault="00376EB9">
      <w:pPr>
        <w:jc w:val="both"/>
        <w:rPr>
          <w:sz w:val="28"/>
          <w:szCs w:val="28"/>
        </w:rPr>
      </w:pPr>
      <w:r>
        <w:rPr>
          <w:sz w:val="28"/>
          <w:szCs w:val="28"/>
        </w:rPr>
        <w:t xml:space="preserve">В 2018 г. состоялось 13 заседаний Собрания депутатов, принято 38 решений. </w:t>
      </w:r>
    </w:p>
    <w:p w:rsidR="00F92F99" w:rsidRDefault="00376EB9">
      <w:pPr>
        <w:ind w:firstLine="708"/>
        <w:jc w:val="both"/>
        <w:rPr>
          <w:sz w:val="28"/>
          <w:szCs w:val="28"/>
        </w:rPr>
      </w:pPr>
      <w:r>
        <w:rPr>
          <w:sz w:val="28"/>
          <w:szCs w:val="28"/>
        </w:rPr>
        <w:t xml:space="preserve">Одним из важных направлений в нашей деятельности является работа с обращениями граждан (оформление справок, выписок и др.) С начала года в </w:t>
      </w:r>
      <w:r>
        <w:rPr>
          <w:sz w:val="28"/>
          <w:szCs w:val="28"/>
        </w:rPr>
        <w:lastRenderedPageBreak/>
        <w:t xml:space="preserve">администрацию сельского поселения поступило 39 обращения граждан, 10 в Администрацию Неклиновского района, 2 обращения Президенту РФ, 1 обращение на губернатора Ростовской области. Основные вопросы - нарушение жителями правил содержания домашних животных и нарушение правил благоустройства, выполнение работ по ремонту автомобильных дорог, получение земельного участка на третьего ребенка. </w:t>
      </w:r>
    </w:p>
    <w:p w:rsidR="00F92F99" w:rsidRDefault="00376EB9">
      <w:pPr>
        <w:ind w:firstLine="708"/>
        <w:jc w:val="both"/>
        <w:rPr>
          <w:sz w:val="28"/>
          <w:szCs w:val="28"/>
        </w:rPr>
      </w:pPr>
      <w:r>
        <w:rPr>
          <w:sz w:val="28"/>
          <w:szCs w:val="28"/>
        </w:rPr>
        <w:t>За получением справок в администрации обратилось более 1907 человек.</w:t>
      </w:r>
    </w:p>
    <w:p w:rsidR="00F92F99" w:rsidRDefault="00376EB9">
      <w:pPr>
        <w:ind w:firstLine="708"/>
        <w:jc w:val="both"/>
        <w:rPr>
          <w:sz w:val="28"/>
          <w:szCs w:val="28"/>
        </w:rPr>
      </w:pPr>
      <w:r>
        <w:rPr>
          <w:sz w:val="28"/>
          <w:szCs w:val="28"/>
        </w:rPr>
        <w:t>Оказано муниципальных услуг 2721.</w:t>
      </w:r>
    </w:p>
    <w:p w:rsidR="00F92F99" w:rsidRDefault="00376EB9">
      <w:pPr>
        <w:ind w:firstLine="708"/>
        <w:jc w:val="both"/>
      </w:pPr>
      <w:r>
        <w:rPr>
          <w:sz w:val="28"/>
          <w:szCs w:val="28"/>
        </w:rPr>
        <w:t xml:space="preserve">В здании Вареновского ДК, работает МФЦ, специалистами МФЦ ведётся работа по оформлению документов на получение льгот, оказывается помощь по вопросам оформления субсидий, адресной помощи и многое другое. В 2018 году услугами МФЦ воспользовались 3108  человек. </w:t>
      </w:r>
    </w:p>
    <w:p w:rsidR="00F92F99" w:rsidRDefault="00376EB9">
      <w:pPr>
        <w:ind w:firstLine="708"/>
        <w:jc w:val="both"/>
      </w:pPr>
      <w:r>
        <w:rPr>
          <w:sz w:val="28"/>
          <w:szCs w:val="28"/>
        </w:rPr>
        <w:t>За отчётный период проведено 2 схода граждан, на которых доводилась информация до сведения населения, обсуждались проблемные вопросы поселения, проведены 5 публичных слушаний.</w:t>
      </w:r>
    </w:p>
    <w:p w:rsidR="00F92F99" w:rsidRDefault="00F92F99">
      <w:pPr>
        <w:widowControl/>
        <w:ind w:firstLine="708"/>
        <w:jc w:val="center"/>
        <w:rPr>
          <w:sz w:val="28"/>
          <w:szCs w:val="28"/>
        </w:rPr>
      </w:pPr>
    </w:p>
    <w:p w:rsidR="00F92F99" w:rsidRDefault="00F92F99">
      <w:pPr>
        <w:widowControl/>
        <w:ind w:firstLine="708"/>
        <w:jc w:val="center"/>
        <w:rPr>
          <w:sz w:val="28"/>
          <w:szCs w:val="28"/>
        </w:rPr>
      </w:pPr>
    </w:p>
    <w:p w:rsidR="00F92F99" w:rsidRDefault="00376EB9">
      <w:pPr>
        <w:widowControl/>
        <w:ind w:firstLine="708"/>
        <w:jc w:val="center"/>
      </w:pPr>
      <w:r>
        <w:rPr>
          <w:sz w:val="28"/>
          <w:szCs w:val="28"/>
        </w:rPr>
        <w:t>ПУБЛИЧНЫЕ СЛУШАНИЯ 2018г.</w:t>
      </w:r>
    </w:p>
    <w:p w:rsidR="00F92F99" w:rsidRDefault="00376EB9">
      <w:pPr>
        <w:widowControl/>
        <w:jc w:val="both"/>
        <w:rPr>
          <w:sz w:val="28"/>
          <w:szCs w:val="28"/>
          <w:lang w:eastAsia="ar-SA"/>
        </w:rPr>
      </w:pPr>
      <w:r>
        <w:rPr>
          <w:sz w:val="28"/>
          <w:szCs w:val="28"/>
          <w:lang w:eastAsia="ar-SA"/>
        </w:rPr>
        <w:t>№1 от 15.03.2018г.</w:t>
      </w:r>
    </w:p>
    <w:p w:rsidR="00F92F99" w:rsidRDefault="00376EB9">
      <w:pPr>
        <w:widowControl/>
        <w:jc w:val="both"/>
      </w:pPr>
      <w:r>
        <w:rPr>
          <w:sz w:val="28"/>
          <w:szCs w:val="28"/>
          <w:lang w:eastAsia="ar-SA"/>
        </w:rPr>
        <w:t xml:space="preserve">О предоставлении разрешения на отклонение от предельных параметров разрешенного строительства жилого дома расположенного по адресу: </w:t>
      </w:r>
      <w:proofErr w:type="spellStart"/>
      <w:r>
        <w:rPr>
          <w:sz w:val="28"/>
          <w:szCs w:val="28"/>
          <w:lang w:eastAsia="ar-SA"/>
        </w:rPr>
        <w:t>с</w:t>
      </w:r>
      <w:proofErr w:type="gramStart"/>
      <w:r>
        <w:rPr>
          <w:sz w:val="28"/>
          <w:szCs w:val="28"/>
          <w:lang w:eastAsia="ar-SA"/>
        </w:rPr>
        <w:t>.Б</w:t>
      </w:r>
      <w:proofErr w:type="gramEnd"/>
      <w:r>
        <w:rPr>
          <w:sz w:val="28"/>
          <w:szCs w:val="28"/>
          <w:lang w:eastAsia="ar-SA"/>
        </w:rPr>
        <w:t>ессергеновка</w:t>
      </w:r>
      <w:proofErr w:type="spellEnd"/>
      <w:r>
        <w:rPr>
          <w:sz w:val="28"/>
          <w:szCs w:val="28"/>
          <w:lang w:eastAsia="ar-SA"/>
        </w:rPr>
        <w:t xml:space="preserve"> ул. Мирная 70А</w:t>
      </w:r>
    </w:p>
    <w:p w:rsidR="00F92F99" w:rsidRDefault="00376EB9">
      <w:pPr>
        <w:widowControl/>
        <w:jc w:val="both"/>
        <w:rPr>
          <w:sz w:val="28"/>
          <w:szCs w:val="28"/>
          <w:lang w:eastAsia="ar-SA"/>
        </w:rPr>
      </w:pPr>
      <w:r>
        <w:rPr>
          <w:sz w:val="28"/>
          <w:szCs w:val="28"/>
          <w:lang w:eastAsia="ar-SA"/>
        </w:rPr>
        <w:t>№2 от 28.04.2018г.</w:t>
      </w:r>
    </w:p>
    <w:p w:rsidR="00F92F99" w:rsidRDefault="00376EB9">
      <w:pPr>
        <w:widowControl/>
        <w:jc w:val="both"/>
        <w:rPr>
          <w:sz w:val="28"/>
          <w:szCs w:val="28"/>
          <w:lang w:eastAsia="ar-SA"/>
        </w:rPr>
      </w:pPr>
      <w:r>
        <w:rPr>
          <w:sz w:val="28"/>
          <w:szCs w:val="28"/>
          <w:lang w:eastAsia="ar-SA"/>
        </w:rPr>
        <w:t xml:space="preserve">О проекте решения Собрания депутатов Вареновского сельского поселения «Об утверждении отчета об исполнении бюджета Вареновского сельского поселения за 2017год» </w:t>
      </w:r>
    </w:p>
    <w:p w:rsidR="00F92F99" w:rsidRDefault="00376EB9">
      <w:pPr>
        <w:widowControl/>
        <w:jc w:val="both"/>
        <w:rPr>
          <w:sz w:val="28"/>
          <w:szCs w:val="28"/>
          <w:lang w:eastAsia="ar-SA"/>
        </w:rPr>
      </w:pPr>
      <w:r>
        <w:rPr>
          <w:sz w:val="28"/>
          <w:szCs w:val="28"/>
          <w:lang w:eastAsia="ar-SA"/>
        </w:rPr>
        <w:t xml:space="preserve">№3 от 23.05.2018г. </w:t>
      </w:r>
    </w:p>
    <w:p w:rsidR="00F92F99" w:rsidRDefault="00376EB9">
      <w:pPr>
        <w:widowControl/>
        <w:jc w:val="both"/>
        <w:rPr>
          <w:sz w:val="28"/>
          <w:szCs w:val="28"/>
          <w:lang w:eastAsia="ar-SA"/>
        </w:rPr>
      </w:pPr>
      <w:r>
        <w:rPr>
          <w:sz w:val="28"/>
          <w:szCs w:val="28"/>
          <w:lang w:eastAsia="ar-SA"/>
        </w:rPr>
        <w:t>О проекте решения Собрания депутатов Вареновского сельского поселения «О принятии Устава Вареновского сельского поселения»</w:t>
      </w:r>
    </w:p>
    <w:p w:rsidR="00F92F99" w:rsidRDefault="00376EB9">
      <w:pPr>
        <w:widowControl/>
        <w:jc w:val="both"/>
        <w:rPr>
          <w:sz w:val="28"/>
          <w:szCs w:val="28"/>
          <w:lang w:eastAsia="ar-SA"/>
        </w:rPr>
      </w:pPr>
      <w:r>
        <w:rPr>
          <w:sz w:val="28"/>
          <w:szCs w:val="28"/>
          <w:lang w:eastAsia="ar-SA"/>
        </w:rPr>
        <w:t>№4 от 06.12.2018г.</w:t>
      </w:r>
    </w:p>
    <w:p w:rsidR="00F92F99" w:rsidRDefault="00376EB9">
      <w:pPr>
        <w:widowControl/>
        <w:jc w:val="both"/>
        <w:rPr>
          <w:sz w:val="28"/>
          <w:szCs w:val="28"/>
          <w:lang w:eastAsia="ar-SA"/>
        </w:rPr>
      </w:pPr>
      <w:r>
        <w:rPr>
          <w:sz w:val="28"/>
          <w:szCs w:val="28"/>
          <w:lang w:eastAsia="ar-SA"/>
        </w:rPr>
        <w:t xml:space="preserve">О проекте решения Собрания депутатов Вареновского сельского поселения «О бюджете Вареновского сельского поселения Неклиновского района на 2019год и на плановый период 2020 и 2021годов» </w:t>
      </w:r>
    </w:p>
    <w:p w:rsidR="00F92F99" w:rsidRDefault="00376EB9">
      <w:pPr>
        <w:widowControl/>
        <w:jc w:val="both"/>
        <w:rPr>
          <w:sz w:val="28"/>
          <w:szCs w:val="28"/>
          <w:lang w:eastAsia="ar-SA"/>
        </w:rPr>
      </w:pPr>
      <w:r>
        <w:rPr>
          <w:sz w:val="28"/>
          <w:szCs w:val="28"/>
          <w:lang w:eastAsia="ar-SA"/>
        </w:rPr>
        <w:t>№5 от 10.12.2018г.</w:t>
      </w:r>
    </w:p>
    <w:p w:rsidR="00F92F99" w:rsidRDefault="00376EB9">
      <w:pPr>
        <w:widowControl/>
        <w:jc w:val="both"/>
        <w:rPr>
          <w:sz w:val="28"/>
          <w:szCs w:val="28"/>
          <w:lang w:eastAsia="ar-SA"/>
        </w:rPr>
      </w:pPr>
      <w:r>
        <w:rPr>
          <w:sz w:val="28"/>
          <w:szCs w:val="28"/>
          <w:lang w:eastAsia="ar-SA"/>
        </w:rPr>
        <w:t xml:space="preserve">О предоставлении разрешения на отклонение от предельных параметров разрешенного строительства жилого дома расположенного по адресу: </w:t>
      </w:r>
      <w:proofErr w:type="spellStart"/>
      <w:r>
        <w:rPr>
          <w:sz w:val="28"/>
          <w:szCs w:val="28"/>
          <w:lang w:eastAsia="ar-SA"/>
        </w:rPr>
        <w:t>с</w:t>
      </w:r>
      <w:proofErr w:type="gramStart"/>
      <w:r>
        <w:rPr>
          <w:sz w:val="28"/>
          <w:szCs w:val="28"/>
          <w:lang w:eastAsia="ar-SA"/>
        </w:rPr>
        <w:t>.В</w:t>
      </w:r>
      <w:proofErr w:type="gramEnd"/>
      <w:r>
        <w:rPr>
          <w:sz w:val="28"/>
          <w:szCs w:val="28"/>
          <w:lang w:eastAsia="ar-SA"/>
        </w:rPr>
        <w:t>ареновка</w:t>
      </w:r>
      <w:proofErr w:type="spellEnd"/>
      <w:r>
        <w:rPr>
          <w:sz w:val="28"/>
          <w:szCs w:val="28"/>
          <w:lang w:eastAsia="ar-SA"/>
        </w:rPr>
        <w:t xml:space="preserve"> </w:t>
      </w:r>
      <w:proofErr w:type="spellStart"/>
      <w:r>
        <w:rPr>
          <w:sz w:val="28"/>
          <w:szCs w:val="28"/>
          <w:lang w:eastAsia="ar-SA"/>
        </w:rPr>
        <w:t>пер.Школьный</w:t>
      </w:r>
      <w:proofErr w:type="spellEnd"/>
      <w:r>
        <w:rPr>
          <w:sz w:val="28"/>
          <w:szCs w:val="28"/>
          <w:lang w:eastAsia="ar-SA"/>
        </w:rPr>
        <w:t xml:space="preserve"> 5</w:t>
      </w:r>
    </w:p>
    <w:p w:rsidR="00F92F99" w:rsidRDefault="00F92F99">
      <w:pPr>
        <w:widowControl/>
        <w:jc w:val="both"/>
        <w:rPr>
          <w:sz w:val="28"/>
          <w:szCs w:val="28"/>
          <w:lang w:eastAsia="ar-SA"/>
        </w:rPr>
      </w:pPr>
    </w:p>
    <w:p w:rsidR="00F92F99" w:rsidRDefault="00376EB9">
      <w:pPr>
        <w:widowControl/>
        <w:jc w:val="both"/>
        <w:rPr>
          <w:sz w:val="28"/>
          <w:szCs w:val="28"/>
          <w:lang w:eastAsia="ar-SA"/>
        </w:rPr>
      </w:pPr>
      <w:r>
        <w:rPr>
          <w:sz w:val="28"/>
          <w:szCs w:val="28"/>
          <w:lang w:eastAsia="ar-SA"/>
        </w:rPr>
        <w:t xml:space="preserve">В </w:t>
      </w:r>
      <w:proofErr w:type="spellStart"/>
      <w:r>
        <w:rPr>
          <w:sz w:val="28"/>
          <w:szCs w:val="28"/>
          <w:lang w:eastAsia="ar-SA"/>
        </w:rPr>
        <w:t>Вареновском</w:t>
      </w:r>
      <w:proofErr w:type="spellEnd"/>
      <w:r>
        <w:rPr>
          <w:sz w:val="28"/>
          <w:szCs w:val="28"/>
          <w:lang w:eastAsia="ar-SA"/>
        </w:rPr>
        <w:t xml:space="preserve"> сельском поселении состоит на учете 1226 военнослужащих запаса и призывного возраста, есть и уклонисты от службы в армии, 2 человека в длительной не явке на призыв в армию: в 2017году было 4</w:t>
      </w:r>
      <w:r w:rsidR="00080B02">
        <w:rPr>
          <w:sz w:val="28"/>
          <w:szCs w:val="28"/>
          <w:lang w:eastAsia="ar-SA"/>
        </w:rPr>
        <w:t xml:space="preserve"> </w:t>
      </w:r>
      <w:r>
        <w:rPr>
          <w:sz w:val="28"/>
          <w:szCs w:val="28"/>
          <w:lang w:eastAsia="ar-SA"/>
        </w:rPr>
        <w:t>человека.</w:t>
      </w:r>
    </w:p>
    <w:p w:rsidR="00F92F99" w:rsidRDefault="00F92F99">
      <w:pPr>
        <w:ind w:firstLine="708"/>
        <w:jc w:val="both"/>
        <w:rPr>
          <w:sz w:val="28"/>
          <w:szCs w:val="28"/>
        </w:rPr>
      </w:pPr>
    </w:p>
    <w:p w:rsidR="00F92F99" w:rsidRDefault="00376EB9">
      <w:pPr>
        <w:shd w:val="clear" w:color="auto" w:fill="FFFFFF"/>
        <w:ind w:firstLine="851"/>
        <w:jc w:val="both"/>
        <w:rPr>
          <w:sz w:val="28"/>
          <w:szCs w:val="28"/>
        </w:rPr>
      </w:pPr>
      <w:r>
        <w:rPr>
          <w:sz w:val="28"/>
          <w:szCs w:val="28"/>
        </w:rPr>
        <w:t>Сегодня на повестке дня остаются проблемные вопросы, решением которых намерены заниматься в текущем году и ближайшей  перспективе, это:</w:t>
      </w:r>
    </w:p>
    <w:p w:rsidR="00F92F99" w:rsidRDefault="00376EB9">
      <w:pPr>
        <w:shd w:val="clear" w:color="auto" w:fill="FFFFFF"/>
        <w:jc w:val="both"/>
        <w:rPr>
          <w:sz w:val="28"/>
          <w:szCs w:val="28"/>
        </w:rPr>
      </w:pPr>
      <w:r>
        <w:rPr>
          <w:sz w:val="28"/>
          <w:szCs w:val="28"/>
        </w:rPr>
        <w:t xml:space="preserve">1. Водоснабжение населенных пунктов. Сделаны </w:t>
      </w:r>
      <w:proofErr w:type="spellStart"/>
      <w:r>
        <w:rPr>
          <w:sz w:val="28"/>
          <w:szCs w:val="28"/>
        </w:rPr>
        <w:t>предпроектные</w:t>
      </w:r>
      <w:proofErr w:type="spellEnd"/>
      <w:r>
        <w:rPr>
          <w:sz w:val="28"/>
          <w:szCs w:val="28"/>
        </w:rPr>
        <w:t xml:space="preserve"> работы для проектирования  водопровода, вопрос острый ну у большинства жителей имеется в домах техническая вода, питьевая очищенная вода имеется во всех магазинах </w:t>
      </w:r>
      <w:r>
        <w:rPr>
          <w:sz w:val="28"/>
          <w:szCs w:val="28"/>
        </w:rPr>
        <w:lastRenderedPageBreak/>
        <w:t>Вареновского сельского поселения.</w:t>
      </w:r>
    </w:p>
    <w:p w:rsidR="00F92F99" w:rsidRDefault="00376EB9">
      <w:pPr>
        <w:jc w:val="both"/>
        <w:rPr>
          <w:sz w:val="28"/>
          <w:szCs w:val="28"/>
        </w:rPr>
      </w:pPr>
      <w:r>
        <w:rPr>
          <w:sz w:val="28"/>
          <w:szCs w:val="28"/>
        </w:rPr>
        <w:t xml:space="preserve">2. Актуален  для Вареновского поселения дорожный вопрос. В настоящее время дорожный фонд находится в администрации района, при тесном взаимодействии с сектором дорожного строительства были распределены средства, проводилось выполнение текущего ремонта автомобильных дорог. Все проблемные вопросы держатся на контроле Администрации Вареновского сельского поселения. </w:t>
      </w:r>
    </w:p>
    <w:p w:rsidR="00F92F99" w:rsidRDefault="00376EB9">
      <w:pPr>
        <w:jc w:val="both"/>
        <w:rPr>
          <w:sz w:val="28"/>
          <w:szCs w:val="28"/>
        </w:rPr>
      </w:pPr>
      <w:r>
        <w:rPr>
          <w:sz w:val="28"/>
          <w:szCs w:val="28"/>
        </w:rPr>
        <w:t xml:space="preserve">3. Капитальный ремонт Вареновского ДК (изготовлена ПСД, пройдена экспертиза); </w:t>
      </w:r>
    </w:p>
    <w:p w:rsidR="00F92F99" w:rsidRDefault="00376EB9">
      <w:pPr>
        <w:jc w:val="both"/>
        <w:rPr>
          <w:sz w:val="28"/>
          <w:szCs w:val="28"/>
        </w:rPr>
      </w:pPr>
      <w:r>
        <w:rPr>
          <w:sz w:val="28"/>
          <w:szCs w:val="28"/>
        </w:rPr>
        <w:t xml:space="preserve">4.  Ремонт кровли </w:t>
      </w:r>
      <w:proofErr w:type="spellStart"/>
      <w:r>
        <w:rPr>
          <w:sz w:val="28"/>
          <w:szCs w:val="28"/>
        </w:rPr>
        <w:t>Бессергеновского</w:t>
      </w:r>
      <w:proofErr w:type="spellEnd"/>
      <w:r>
        <w:rPr>
          <w:sz w:val="28"/>
          <w:szCs w:val="28"/>
        </w:rPr>
        <w:t xml:space="preserve"> ДК, обустройство территории прилегающей к </w:t>
      </w:r>
      <w:proofErr w:type="spellStart"/>
      <w:r>
        <w:rPr>
          <w:sz w:val="28"/>
          <w:szCs w:val="28"/>
        </w:rPr>
        <w:t>Бессергеновскому</w:t>
      </w:r>
      <w:proofErr w:type="spellEnd"/>
      <w:r>
        <w:rPr>
          <w:sz w:val="28"/>
          <w:szCs w:val="28"/>
        </w:rPr>
        <w:t xml:space="preserve"> ДК (готовится ПСД).</w:t>
      </w:r>
    </w:p>
    <w:p w:rsidR="00F92F99" w:rsidRDefault="00376EB9">
      <w:pPr>
        <w:jc w:val="both"/>
        <w:rPr>
          <w:sz w:val="28"/>
          <w:szCs w:val="28"/>
        </w:rPr>
      </w:pPr>
      <w:r>
        <w:rPr>
          <w:sz w:val="28"/>
          <w:szCs w:val="28"/>
        </w:rPr>
        <w:t>5. Капитальный ремонт памятника в селе Бессергеновка планируется в 2019году изготовление экспертизы.</w:t>
      </w:r>
    </w:p>
    <w:p w:rsidR="00F92F99" w:rsidRDefault="00376EB9">
      <w:pPr>
        <w:jc w:val="both"/>
        <w:rPr>
          <w:sz w:val="28"/>
          <w:szCs w:val="28"/>
        </w:rPr>
      </w:pPr>
      <w:r>
        <w:rPr>
          <w:sz w:val="28"/>
          <w:szCs w:val="28"/>
        </w:rPr>
        <w:t>6. Совместно с жителями будем проводить поэтапный план развития центра села Вареновка, проект будет доведен до населения и пройдет публичное обсуждение.</w:t>
      </w:r>
    </w:p>
    <w:p w:rsidR="00F92F99" w:rsidRDefault="00376EB9">
      <w:pPr>
        <w:jc w:val="both"/>
        <w:rPr>
          <w:sz w:val="28"/>
          <w:szCs w:val="28"/>
        </w:rPr>
      </w:pPr>
      <w:r>
        <w:rPr>
          <w:sz w:val="28"/>
          <w:szCs w:val="28"/>
        </w:rPr>
        <w:t xml:space="preserve">На сегодняшний день, возможно, попасть в программу по обустройству сел за счет </w:t>
      </w:r>
      <w:proofErr w:type="spellStart"/>
      <w:r>
        <w:rPr>
          <w:sz w:val="28"/>
          <w:szCs w:val="28"/>
        </w:rPr>
        <w:t>софинансирования</w:t>
      </w:r>
      <w:proofErr w:type="spellEnd"/>
      <w:r>
        <w:rPr>
          <w:sz w:val="28"/>
          <w:szCs w:val="28"/>
        </w:rPr>
        <w:t xml:space="preserve"> жителей поселения, при этом вся инициатива должна исходить от самих жителей. С трудом</w:t>
      </w:r>
      <w:r w:rsidR="00CC0BE7">
        <w:rPr>
          <w:sz w:val="28"/>
          <w:szCs w:val="28"/>
        </w:rPr>
        <w:t>, но</w:t>
      </w:r>
      <w:r>
        <w:rPr>
          <w:sz w:val="28"/>
          <w:szCs w:val="28"/>
        </w:rPr>
        <w:t xml:space="preserve"> удалось создать ТОС </w:t>
      </w:r>
      <w:proofErr w:type="gramStart"/>
      <w:r>
        <w:rPr>
          <w:sz w:val="28"/>
          <w:szCs w:val="28"/>
        </w:rPr>
        <w:t>в</w:t>
      </w:r>
      <w:proofErr w:type="gramEnd"/>
      <w:r>
        <w:rPr>
          <w:sz w:val="28"/>
          <w:szCs w:val="28"/>
        </w:rPr>
        <w:t xml:space="preserve"> с. Вареновка.</w:t>
      </w:r>
      <w:r w:rsidR="00080B02">
        <w:rPr>
          <w:sz w:val="28"/>
          <w:szCs w:val="28"/>
        </w:rPr>
        <w:t xml:space="preserve"> </w:t>
      </w:r>
      <w:r>
        <w:rPr>
          <w:sz w:val="28"/>
          <w:szCs w:val="28"/>
        </w:rPr>
        <w:t>(Работа продолжается).</w:t>
      </w:r>
    </w:p>
    <w:p w:rsidR="00987012" w:rsidRDefault="00987012" w:rsidP="00987012">
      <w:pPr>
        <w:pStyle w:val="ab"/>
        <w:ind w:left="0"/>
        <w:jc w:val="both"/>
        <w:rPr>
          <w:sz w:val="28"/>
          <w:szCs w:val="28"/>
        </w:rPr>
      </w:pPr>
      <w:r>
        <w:rPr>
          <w:sz w:val="28"/>
          <w:szCs w:val="28"/>
        </w:rPr>
        <w:t>7.</w:t>
      </w:r>
      <w:r w:rsidR="00080B02">
        <w:rPr>
          <w:sz w:val="28"/>
          <w:szCs w:val="28"/>
        </w:rPr>
        <w:t xml:space="preserve"> </w:t>
      </w:r>
      <w:r>
        <w:rPr>
          <w:sz w:val="28"/>
          <w:szCs w:val="28"/>
        </w:rPr>
        <w:t>По информации министерства внутренних дел Ростовской области, работа казачьих дружин на территории Неклиновского района по итогам 2018 года оценена как неудовлетворительная. Необходимо провести мониторинг деятельности казачьих дружин на территории Вареновского сельского поселения. Принять меры по обеспечению качественной работы.</w:t>
      </w:r>
    </w:p>
    <w:p w:rsidR="00987012" w:rsidRDefault="00987012" w:rsidP="00987012">
      <w:pPr>
        <w:pStyle w:val="ab"/>
        <w:ind w:left="0"/>
        <w:jc w:val="both"/>
        <w:rPr>
          <w:sz w:val="28"/>
          <w:szCs w:val="28"/>
        </w:rPr>
      </w:pPr>
      <w:r>
        <w:rPr>
          <w:sz w:val="28"/>
          <w:szCs w:val="28"/>
        </w:rPr>
        <w:t>8.</w:t>
      </w:r>
      <w:r w:rsidR="00080B02">
        <w:rPr>
          <w:sz w:val="28"/>
          <w:szCs w:val="28"/>
        </w:rPr>
        <w:t xml:space="preserve"> </w:t>
      </w:r>
      <w:r>
        <w:rPr>
          <w:sz w:val="28"/>
          <w:szCs w:val="28"/>
        </w:rPr>
        <w:t>Продолжить работу по выявлению и ликвидации несанкционированных свалочных очагов. Активизировать разъяснительную работу в СМИ.</w:t>
      </w:r>
    </w:p>
    <w:p w:rsidR="00987012" w:rsidRDefault="00987012" w:rsidP="00987012">
      <w:pPr>
        <w:pStyle w:val="ab"/>
        <w:ind w:left="0"/>
        <w:jc w:val="both"/>
        <w:rPr>
          <w:sz w:val="28"/>
          <w:szCs w:val="28"/>
        </w:rPr>
      </w:pPr>
      <w:r>
        <w:rPr>
          <w:sz w:val="28"/>
          <w:szCs w:val="28"/>
        </w:rPr>
        <w:t>9.</w:t>
      </w:r>
      <w:r w:rsidR="00080B02">
        <w:rPr>
          <w:sz w:val="28"/>
          <w:szCs w:val="28"/>
        </w:rPr>
        <w:t xml:space="preserve"> </w:t>
      </w:r>
      <w:r>
        <w:rPr>
          <w:sz w:val="28"/>
          <w:szCs w:val="28"/>
        </w:rPr>
        <w:t>Совместно с представителями регионального оператор</w:t>
      </w:r>
      <w:proofErr w:type="gramStart"/>
      <w:r>
        <w:rPr>
          <w:sz w:val="28"/>
          <w:szCs w:val="28"/>
        </w:rPr>
        <w:t>а ООО</w:t>
      </w:r>
      <w:proofErr w:type="gramEnd"/>
      <w:r>
        <w:rPr>
          <w:sz w:val="28"/>
          <w:szCs w:val="28"/>
        </w:rPr>
        <w:t xml:space="preserve"> «</w:t>
      </w:r>
      <w:proofErr w:type="spellStart"/>
      <w:r>
        <w:rPr>
          <w:sz w:val="28"/>
          <w:szCs w:val="28"/>
        </w:rPr>
        <w:t>Экотранс</w:t>
      </w:r>
      <w:proofErr w:type="spellEnd"/>
      <w:r>
        <w:rPr>
          <w:sz w:val="28"/>
          <w:szCs w:val="28"/>
        </w:rPr>
        <w:t>» организовать информационно-разъяснительные встречи с населением и предпринимателями по вопросу реализации новой системы обращения с ТБО.</w:t>
      </w:r>
    </w:p>
    <w:p w:rsidR="00987012" w:rsidRDefault="00987012" w:rsidP="00987012">
      <w:pPr>
        <w:pStyle w:val="ab"/>
        <w:ind w:left="0"/>
        <w:jc w:val="both"/>
        <w:rPr>
          <w:sz w:val="28"/>
          <w:szCs w:val="28"/>
        </w:rPr>
      </w:pPr>
      <w:r>
        <w:rPr>
          <w:sz w:val="28"/>
          <w:szCs w:val="28"/>
        </w:rPr>
        <w:t>10.</w:t>
      </w:r>
      <w:r w:rsidR="00080B02">
        <w:rPr>
          <w:sz w:val="28"/>
          <w:szCs w:val="28"/>
        </w:rPr>
        <w:t xml:space="preserve"> </w:t>
      </w:r>
      <w:r>
        <w:rPr>
          <w:sz w:val="28"/>
          <w:szCs w:val="28"/>
        </w:rPr>
        <w:t>Совместно с отделом культуры Администрации Неклиновского района проработать план мероприятий в рамках года народного творчества. Обеспечить максимальное участие жителей в данной работе.</w:t>
      </w:r>
    </w:p>
    <w:p w:rsidR="00987012" w:rsidRDefault="00987012" w:rsidP="00987012">
      <w:pPr>
        <w:pStyle w:val="ab"/>
        <w:ind w:left="0"/>
        <w:jc w:val="both"/>
        <w:rPr>
          <w:sz w:val="28"/>
          <w:szCs w:val="28"/>
        </w:rPr>
      </w:pPr>
      <w:r>
        <w:rPr>
          <w:sz w:val="28"/>
          <w:szCs w:val="28"/>
        </w:rPr>
        <w:t>11.</w:t>
      </w:r>
      <w:r w:rsidR="00080B02">
        <w:rPr>
          <w:sz w:val="28"/>
          <w:szCs w:val="28"/>
        </w:rPr>
        <w:t xml:space="preserve"> </w:t>
      </w:r>
      <w:r>
        <w:rPr>
          <w:sz w:val="28"/>
          <w:szCs w:val="28"/>
        </w:rPr>
        <w:t xml:space="preserve">Подготовить предложения и сметную документацию на </w:t>
      </w:r>
      <w:r w:rsidR="00CC0BE7">
        <w:rPr>
          <w:sz w:val="28"/>
          <w:szCs w:val="28"/>
        </w:rPr>
        <w:t xml:space="preserve">ремонт памятников на </w:t>
      </w:r>
      <w:r>
        <w:rPr>
          <w:sz w:val="28"/>
          <w:szCs w:val="28"/>
        </w:rPr>
        <w:t>территории</w:t>
      </w:r>
      <w:r w:rsidR="00CC0BE7">
        <w:rPr>
          <w:sz w:val="28"/>
          <w:szCs w:val="28"/>
        </w:rPr>
        <w:t xml:space="preserve"> Вареновского сельского поселения</w:t>
      </w:r>
      <w:r>
        <w:rPr>
          <w:sz w:val="28"/>
          <w:szCs w:val="28"/>
        </w:rPr>
        <w:t>.</w:t>
      </w:r>
    </w:p>
    <w:p w:rsidR="00987012" w:rsidRDefault="00987012" w:rsidP="00987012">
      <w:pPr>
        <w:pStyle w:val="ab"/>
        <w:ind w:left="0"/>
        <w:jc w:val="both"/>
        <w:rPr>
          <w:sz w:val="28"/>
          <w:szCs w:val="28"/>
        </w:rPr>
      </w:pPr>
      <w:r>
        <w:rPr>
          <w:sz w:val="28"/>
          <w:szCs w:val="28"/>
        </w:rPr>
        <w:t>12.</w:t>
      </w:r>
      <w:r w:rsidR="00080B02">
        <w:rPr>
          <w:sz w:val="28"/>
          <w:szCs w:val="28"/>
        </w:rPr>
        <w:t xml:space="preserve"> </w:t>
      </w:r>
      <w:r>
        <w:rPr>
          <w:sz w:val="28"/>
          <w:szCs w:val="28"/>
        </w:rPr>
        <w:t>Подготовить предложения, заявки на улучшение матер</w:t>
      </w:r>
      <w:r w:rsidR="00CC0BE7">
        <w:rPr>
          <w:sz w:val="28"/>
          <w:szCs w:val="28"/>
        </w:rPr>
        <w:t>иально-технической базы  Вареновского ДК</w:t>
      </w:r>
      <w:r>
        <w:rPr>
          <w:sz w:val="28"/>
          <w:szCs w:val="28"/>
        </w:rPr>
        <w:t>.</w:t>
      </w:r>
    </w:p>
    <w:p w:rsidR="00940994" w:rsidRDefault="00940994" w:rsidP="00987012">
      <w:pPr>
        <w:pStyle w:val="ab"/>
        <w:ind w:left="0"/>
        <w:jc w:val="both"/>
        <w:rPr>
          <w:sz w:val="28"/>
          <w:szCs w:val="28"/>
        </w:rPr>
      </w:pPr>
      <w:r>
        <w:rPr>
          <w:sz w:val="28"/>
          <w:szCs w:val="28"/>
        </w:rPr>
        <w:t>13.</w:t>
      </w:r>
      <w:r w:rsidR="00080B02">
        <w:rPr>
          <w:sz w:val="28"/>
          <w:szCs w:val="28"/>
        </w:rPr>
        <w:t xml:space="preserve"> </w:t>
      </w:r>
      <w:r>
        <w:rPr>
          <w:sz w:val="28"/>
          <w:szCs w:val="28"/>
        </w:rPr>
        <w:t>Обустройство площадок и установка мусорных контейнеров на территории</w:t>
      </w:r>
      <w:r w:rsidR="001D7A3B">
        <w:rPr>
          <w:sz w:val="28"/>
          <w:szCs w:val="28"/>
        </w:rPr>
        <w:t xml:space="preserve"> Вареновского сельского поселения</w:t>
      </w:r>
      <w:r>
        <w:rPr>
          <w:sz w:val="28"/>
          <w:szCs w:val="28"/>
        </w:rPr>
        <w:t>, где это необходимо.</w:t>
      </w:r>
    </w:p>
    <w:p w:rsidR="00940994" w:rsidRPr="00987012" w:rsidRDefault="00940994" w:rsidP="00987012">
      <w:pPr>
        <w:pStyle w:val="ab"/>
        <w:ind w:left="0"/>
        <w:jc w:val="both"/>
        <w:rPr>
          <w:sz w:val="28"/>
          <w:szCs w:val="28"/>
        </w:rPr>
      </w:pPr>
      <w:r>
        <w:rPr>
          <w:sz w:val="28"/>
          <w:szCs w:val="28"/>
        </w:rPr>
        <w:t>14.</w:t>
      </w:r>
      <w:r w:rsidR="00080B02">
        <w:rPr>
          <w:sz w:val="28"/>
          <w:szCs w:val="28"/>
        </w:rPr>
        <w:t xml:space="preserve"> </w:t>
      </w:r>
      <w:r>
        <w:rPr>
          <w:sz w:val="28"/>
          <w:szCs w:val="28"/>
        </w:rPr>
        <w:t>В текущем году продолжить разъяснительную работу о проведении благотворительной акции по сбору средств на строительство военно-патриотического музейного комплекса Великой Отечественной войны «</w:t>
      </w:r>
      <w:proofErr w:type="spellStart"/>
      <w:r>
        <w:rPr>
          <w:sz w:val="28"/>
          <w:szCs w:val="28"/>
        </w:rPr>
        <w:t>Самбекские</w:t>
      </w:r>
      <w:proofErr w:type="spellEnd"/>
      <w:r>
        <w:rPr>
          <w:sz w:val="28"/>
          <w:szCs w:val="28"/>
        </w:rPr>
        <w:t xml:space="preserve"> высоты». Оказывать содействие жителям, организациям, имеющим намерения принять участие в благотворительной акции. Сформировать реестр участников акции.</w:t>
      </w:r>
    </w:p>
    <w:p w:rsidR="00F92F99" w:rsidRDefault="00F92F99">
      <w:pPr>
        <w:jc w:val="both"/>
        <w:rPr>
          <w:sz w:val="28"/>
          <w:szCs w:val="28"/>
        </w:rPr>
      </w:pPr>
    </w:p>
    <w:p w:rsidR="00F92F99" w:rsidRDefault="00376EB9">
      <w:pPr>
        <w:jc w:val="both"/>
        <w:rPr>
          <w:sz w:val="28"/>
          <w:szCs w:val="28"/>
        </w:rPr>
      </w:pPr>
      <w:r>
        <w:rPr>
          <w:sz w:val="28"/>
          <w:szCs w:val="28"/>
        </w:rPr>
        <w:t>Хотелось бы отметить низкий уровень в нашем поселении на подписку на печатные издания:</w:t>
      </w:r>
    </w:p>
    <w:p w:rsidR="00F92F99" w:rsidRDefault="00376EB9">
      <w:pPr>
        <w:jc w:val="both"/>
        <w:rPr>
          <w:sz w:val="28"/>
          <w:szCs w:val="28"/>
        </w:rPr>
      </w:pPr>
      <w:r>
        <w:rPr>
          <w:sz w:val="28"/>
          <w:szCs w:val="28"/>
        </w:rPr>
        <w:t>1. Приазовская степь</w:t>
      </w:r>
    </w:p>
    <w:p w:rsidR="00F92F99" w:rsidRDefault="00376EB9">
      <w:pPr>
        <w:jc w:val="both"/>
        <w:rPr>
          <w:sz w:val="28"/>
          <w:szCs w:val="28"/>
        </w:rPr>
      </w:pPr>
      <w:r>
        <w:rPr>
          <w:sz w:val="28"/>
          <w:szCs w:val="28"/>
        </w:rPr>
        <w:lastRenderedPageBreak/>
        <w:t>2. Наше время</w:t>
      </w:r>
    </w:p>
    <w:p w:rsidR="00F92F99" w:rsidRDefault="00376EB9">
      <w:pPr>
        <w:jc w:val="both"/>
        <w:rPr>
          <w:sz w:val="28"/>
          <w:szCs w:val="28"/>
        </w:rPr>
      </w:pPr>
      <w:r>
        <w:rPr>
          <w:sz w:val="28"/>
          <w:szCs w:val="28"/>
        </w:rPr>
        <w:t>3. Молот</w:t>
      </w:r>
    </w:p>
    <w:p w:rsidR="00F92F99" w:rsidRDefault="00376EB9">
      <w:pPr>
        <w:jc w:val="both"/>
        <w:rPr>
          <w:sz w:val="28"/>
          <w:szCs w:val="28"/>
        </w:rPr>
      </w:pPr>
      <w:r>
        <w:rPr>
          <w:sz w:val="28"/>
          <w:szCs w:val="28"/>
        </w:rPr>
        <w:t>Из этих газет черпается самая правдивая информация о том, что происходит в районе и области.</w:t>
      </w:r>
    </w:p>
    <w:p w:rsidR="00F92F99" w:rsidRDefault="00F92F99">
      <w:pPr>
        <w:jc w:val="both"/>
        <w:rPr>
          <w:sz w:val="28"/>
          <w:szCs w:val="28"/>
        </w:rPr>
      </w:pPr>
    </w:p>
    <w:p w:rsidR="00F92F99" w:rsidRDefault="00376EB9">
      <w:pPr>
        <w:jc w:val="both"/>
        <w:rPr>
          <w:sz w:val="28"/>
          <w:szCs w:val="28"/>
        </w:rPr>
      </w:pPr>
      <w:r>
        <w:rPr>
          <w:sz w:val="28"/>
          <w:szCs w:val="28"/>
        </w:rPr>
        <w:tab/>
        <w:t>В заключение хочется выразить слова признательности и благодарности руководителям предприятий и учреждений, индивидуальным предпринимателям и всем жителям поселения за активное участие в благоустройстве наших сел и за участие в культурно-массовых мероприятиях, Администрацию Неклиновского района - за помощь в решении вопросов, связанных с решением социальных и экономических задач поселения.</w:t>
      </w:r>
    </w:p>
    <w:p w:rsidR="00F92F99" w:rsidRDefault="00376EB9">
      <w:pPr>
        <w:jc w:val="both"/>
      </w:pPr>
      <w:r>
        <w:rPr>
          <w:sz w:val="28"/>
          <w:szCs w:val="28"/>
        </w:rPr>
        <w:t>Доклад окончен. Спасибо за внимание.</w:t>
      </w:r>
    </w:p>
    <w:p w:rsidR="00F92F99" w:rsidRDefault="00F92F99"/>
    <w:sectPr w:rsidR="00F92F99" w:rsidSect="00F92F99">
      <w:pgSz w:w="11906" w:h="16838"/>
      <w:pgMar w:top="539" w:right="851" w:bottom="1134" w:left="119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1E9"/>
    <w:multiLevelType w:val="multilevel"/>
    <w:tmpl w:val="1D303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FEF62F8"/>
    <w:multiLevelType w:val="multilevel"/>
    <w:tmpl w:val="7144AA00"/>
    <w:lvl w:ilvl="0">
      <w:start w:val="1"/>
      <w:numFmt w:val="decimal"/>
      <w:lvlText w:val="%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2F99"/>
    <w:rsid w:val="00043F43"/>
    <w:rsid w:val="00080B02"/>
    <w:rsid w:val="0009548A"/>
    <w:rsid w:val="000D09F7"/>
    <w:rsid w:val="001B54EC"/>
    <w:rsid w:val="001D7A3B"/>
    <w:rsid w:val="00373AE9"/>
    <w:rsid w:val="00376EB9"/>
    <w:rsid w:val="003C4069"/>
    <w:rsid w:val="003D779E"/>
    <w:rsid w:val="003E764A"/>
    <w:rsid w:val="00402A92"/>
    <w:rsid w:val="00444432"/>
    <w:rsid w:val="004C309C"/>
    <w:rsid w:val="004F68DD"/>
    <w:rsid w:val="005124B1"/>
    <w:rsid w:val="00551A73"/>
    <w:rsid w:val="0058017F"/>
    <w:rsid w:val="007A0546"/>
    <w:rsid w:val="0086436A"/>
    <w:rsid w:val="00866091"/>
    <w:rsid w:val="008A0329"/>
    <w:rsid w:val="008C5803"/>
    <w:rsid w:val="00940994"/>
    <w:rsid w:val="00987012"/>
    <w:rsid w:val="009A586C"/>
    <w:rsid w:val="00AA0846"/>
    <w:rsid w:val="00C05908"/>
    <w:rsid w:val="00C277CE"/>
    <w:rsid w:val="00C562C4"/>
    <w:rsid w:val="00CC0BE7"/>
    <w:rsid w:val="00F53164"/>
    <w:rsid w:val="00F9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F2"/>
    <w:pPr>
      <w:widowControl w:val="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locked/>
    <w:rsid w:val="005663F2"/>
    <w:rPr>
      <w:sz w:val="28"/>
    </w:rPr>
  </w:style>
  <w:style w:type="character" w:customStyle="1" w:styleId="1">
    <w:name w:val="Основной текст Знак1"/>
    <w:basedOn w:val="a0"/>
    <w:uiPriority w:val="99"/>
    <w:semiHidden/>
    <w:qFormat/>
    <w:rsid w:val="005663F2"/>
    <w:rPr>
      <w:rFonts w:ascii="Times New Roman" w:eastAsia="Times New Roman" w:hAnsi="Times New Roman" w:cs="Times New Roman"/>
      <w:sz w:val="20"/>
      <w:szCs w:val="20"/>
      <w:lang w:eastAsia="ru-RU"/>
    </w:rPr>
  </w:style>
  <w:style w:type="character" w:customStyle="1" w:styleId="a4">
    <w:name w:val="Текст выноски Знак"/>
    <w:basedOn w:val="a0"/>
    <w:uiPriority w:val="99"/>
    <w:semiHidden/>
    <w:qFormat/>
    <w:rsid w:val="00F75844"/>
    <w:rPr>
      <w:rFonts w:ascii="Tahoma" w:eastAsia="Times New Roman" w:hAnsi="Tahoma" w:cs="Tahoma"/>
      <w:sz w:val="16"/>
      <w:szCs w:val="16"/>
      <w:lang w:eastAsia="ru-RU"/>
    </w:rPr>
  </w:style>
  <w:style w:type="character" w:customStyle="1" w:styleId="ListLabel1">
    <w:name w:val="ListLabel 1"/>
    <w:qFormat/>
    <w:rsid w:val="00F92F99"/>
    <w:rPr>
      <w:rFonts w:cs="Times New Roman"/>
      <w:sz w:val="28"/>
    </w:rPr>
  </w:style>
  <w:style w:type="paragraph" w:customStyle="1" w:styleId="a5">
    <w:name w:val="Заголовок"/>
    <w:basedOn w:val="a"/>
    <w:next w:val="a6"/>
    <w:qFormat/>
    <w:rsid w:val="00F92F99"/>
    <w:pPr>
      <w:keepNext/>
      <w:spacing w:before="240" w:after="120"/>
    </w:pPr>
    <w:rPr>
      <w:rFonts w:ascii="Liberation Sans" w:eastAsia="Microsoft YaHei" w:hAnsi="Liberation Sans" w:cs="Mangal"/>
      <w:sz w:val="28"/>
      <w:szCs w:val="28"/>
    </w:rPr>
  </w:style>
  <w:style w:type="paragraph" w:styleId="a6">
    <w:name w:val="Body Text"/>
    <w:basedOn w:val="a"/>
    <w:rsid w:val="005663F2"/>
    <w:pPr>
      <w:widowControl/>
      <w:jc w:val="both"/>
    </w:pPr>
    <w:rPr>
      <w:rFonts w:asciiTheme="minorHAnsi" w:eastAsiaTheme="minorHAnsi" w:hAnsiTheme="minorHAnsi" w:cstheme="minorBidi"/>
      <w:sz w:val="28"/>
      <w:szCs w:val="22"/>
      <w:lang w:eastAsia="en-US"/>
    </w:rPr>
  </w:style>
  <w:style w:type="paragraph" w:styleId="a7">
    <w:name w:val="List"/>
    <w:basedOn w:val="a6"/>
    <w:rsid w:val="00F92F99"/>
    <w:rPr>
      <w:rFonts w:cs="Mangal"/>
    </w:rPr>
  </w:style>
  <w:style w:type="paragraph" w:customStyle="1" w:styleId="10">
    <w:name w:val="Название объекта1"/>
    <w:basedOn w:val="a"/>
    <w:qFormat/>
    <w:rsid w:val="00F92F99"/>
    <w:pPr>
      <w:suppressLineNumbers/>
      <w:spacing w:before="120" w:after="120"/>
    </w:pPr>
    <w:rPr>
      <w:rFonts w:cs="Mangal"/>
      <w:i/>
      <w:iCs/>
      <w:sz w:val="24"/>
      <w:szCs w:val="24"/>
    </w:rPr>
  </w:style>
  <w:style w:type="paragraph" w:styleId="a8">
    <w:name w:val="index heading"/>
    <w:basedOn w:val="a"/>
    <w:qFormat/>
    <w:rsid w:val="00F92F99"/>
    <w:pPr>
      <w:suppressLineNumbers/>
    </w:pPr>
    <w:rPr>
      <w:rFonts w:cs="Mangal"/>
    </w:rPr>
  </w:style>
  <w:style w:type="paragraph" w:styleId="a9">
    <w:name w:val="Balloon Text"/>
    <w:basedOn w:val="a"/>
    <w:uiPriority w:val="99"/>
    <w:semiHidden/>
    <w:unhideWhenUsed/>
    <w:qFormat/>
    <w:rsid w:val="00F75844"/>
    <w:rPr>
      <w:rFonts w:ascii="Tahoma" w:hAnsi="Tahoma" w:cs="Tahoma"/>
      <w:sz w:val="16"/>
      <w:szCs w:val="16"/>
    </w:rPr>
  </w:style>
  <w:style w:type="paragraph" w:customStyle="1" w:styleId="ConsPlusNormal">
    <w:name w:val="ConsPlusNormal"/>
    <w:qFormat/>
    <w:rsid w:val="003E2EAD"/>
    <w:pPr>
      <w:suppressAutoHyphens/>
      <w:ind w:firstLine="720"/>
    </w:pPr>
    <w:rPr>
      <w:rFonts w:ascii="Times New Roman" w:eastAsia="Times New Roman" w:hAnsi="Times New Roman" w:cs="Times New Roman"/>
      <w:sz w:val="24"/>
      <w:szCs w:val="24"/>
      <w:lang w:eastAsia="zh-CN"/>
    </w:rPr>
  </w:style>
  <w:style w:type="table" w:styleId="aa">
    <w:name w:val="Table Grid"/>
    <w:basedOn w:val="a1"/>
    <w:rsid w:val="005663F2"/>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87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10</Pages>
  <Words>3322</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dc:description/>
  <cp:lastModifiedBy>User</cp:lastModifiedBy>
  <cp:revision>25</cp:revision>
  <cp:lastPrinted>2019-02-01T09:25:00Z</cp:lastPrinted>
  <dcterms:created xsi:type="dcterms:W3CDTF">2018-01-18T07:53:00Z</dcterms:created>
  <dcterms:modified xsi:type="dcterms:W3CDTF">2019-02-01T09:25:00Z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