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  <w:spacing w:val="30"/>
          <w:sz w:val="26"/>
          <w:szCs w:val="26"/>
        </w:rPr>
      </w:pPr>
      <w:r>
        <w:rPr>
          <w:b/>
          <w:spacing w:val="30"/>
          <w:sz w:val="26"/>
          <w:szCs w:val="26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napToGrid w:val="false"/>
        <w:jc w:val="center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РОССИЙСКАЯ ФЕДЕРАЦИЯ</w:t>
      </w:r>
    </w:p>
    <w:p>
      <w:pPr>
        <w:pStyle w:val="Normal"/>
        <w:jc w:val="center"/>
        <w:rPr>
          <w:b/>
          <w:b/>
        </w:rPr>
      </w:pPr>
      <w:r>
        <w:rPr>
          <w:b/>
        </w:rPr>
        <w:t>РОСТОВСКАЯ ОБЛАСТЬ  НЕКЛИНОВСКИЙ РАЙОН</w:t>
      </w:r>
    </w:p>
    <w:p>
      <w:pPr>
        <w:pStyle w:val="Normal"/>
        <w:pBdr>
          <w:bottom w:val="single" w:sz="12" w:space="1" w:color="000001"/>
        </w:pBdr>
        <w:jc w:val="center"/>
        <w:rPr>
          <w:b/>
          <w:b/>
        </w:rPr>
      </w:pPr>
      <w:r>
        <w:rPr>
          <w:b/>
        </w:rPr>
        <w:t>МУНИЦИПАЛЬНОЕ ОБРАЗОВАНИЕ «ВАРЕНОВСКОЕ СЕЛЬСКОЕ ПОСЕЛЕНИЕ»</w:t>
      </w:r>
    </w:p>
    <w:p>
      <w:pPr>
        <w:pStyle w:val="Normal"/>
        <w:pBdr>
          <w:bottom w:val="single" w:sz="12" w:space="1" w:color="000001"/>
        </w:pBdr>
        <w:jc w:val="center"/>
        <w:rPr>
          <w:b/>
          <w:b/>
        </w:rPr>
      </w:pPr>
      <w:r>
        <w:rPr>
          <w:b/>
        </w:rPr>
        <w:t>АДМИНИСТРАЦИЯ ВАРЕНОВСКОГО СЕЛЬСКОГО ПОСЕЛЕНИЯ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с. Вареновка</w:t>
      </w:r>
    </w:p>
    <w:p>
      <w:pPr>
        <w:pStyle w:val="Normal"/>
        <w:jc w:val="center"/>
        <w:rPr/>
      </w:pPr>
      <w:r>
        <w:rPr>
          <w:sz w:val="28"/>
          <w:szCs w:val="28"/>
        </w:rPr>
        <w:t xml:space="preserve">17 февраля </w:t>
      </w:r>
      <w:r>
        <w:rPr>
          <w:sz w:val="28"/>
          <w:szCs w:val="28"/>
        </w:rPr>
        <w:t>2020 г.</w:t>
        <w:tab/>
        <w:tab/>
        <w:tab/>
        <w:tab/>
        <w:tab/>
        <w:tab/>
        <w:tab/>
        <w:t xml:space="preserve">№ </w:t>
      </w:r>
      <w:r>
        <w:rPr>
          <w:sz w:val="28"/>
          <w:szCs w:val="28"/>
        </w:rPr>
        <w:t>5</w:t>
      </w:r>
    </w:p>
    <w:p>
      <w:pPr>
        <w:pStyle w:val="Normal"/>
        <w:spacing w:before="0" w:after="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 w:val="false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</w:r>
    </w:p>
    <w:p>
      <w:pPr>
        <w:pStyle w:val="Normal"/>
        <w:widowControl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О Порядке определения объема и условиях </w:t>
      </w:r>
    </w:p>
    <w:p>
      <w:pPr>
        <w:pStyle w:val="Normal"/>
        <w:widowControl w:val="false"/>
        <w:jc w:val="center"/>
        <w:rPr/>
      </w:pPr>
      <w:r>
        <w:rPr>
          <w:b/>
          <w:sz w:val="28"/>
          <w:szCs w:val="28"/>
        </w:rPr>
        <w:t xml:space="preserve">предоставления из  бюджета Вареновского сельского поселения субсидий </w:t>
      </w:r>
    </w:p>
    <w:p>
      <w:pPr>
        <w:pStyle w:val="Normal"/>
        <w:widowControl w:val="false"/>
        <w:jc w:val="center"/>
        <w:rPr/>
      </w:pPr>
      <w:r>
        <w:rPr>
          <w:b/>
          <w:sz w:val="28"/>
          <w:szCs w:val="28"/>
        </w:rPr>
        <w:t xml:space="preserve">на иные цели муниципальным бюджетным и автономным </w:t>
      </w:r>
    </w:p>
    <w:p>
      <w:pPr>
        <w:pStyle w:val="Normal"/>
        <w:widowControl w:val="false"/>
        <w:jc w:val="center"/>
        <w:rPr/>
      </w:pPr>
      <w:r>
        <w:rPr>
          <w:b/>
          <w:sz w:val="28"/>
          <w:szCs w:val="28"/>
        </w:rPr>
        <w:t>учреждениям  Вареновского сельского поселения Неклиновского района Ростовской области.</w:t>
      </w:r>
    </w:p>
    <w:p>
      <w:pPr>
        <w:pStyle w:val="Normal"/>
        <w:widowControl w:val="false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widowControl w:val="false"/>
        <w:ind w:firstLine="709"/>
        <w:jc w:val="both"/>
        <w:rPr/>
      </w:pPr>
      <w:r>
        <w:rPr>
          <w:rFonts w:eastAsia="Calibri"/>
          <w:sz w:val="28"/>
          <w:szCs w:val="28"/>
          <w:lang w:eastAsia="en-US"/>
        </w:rPr>
        <w:t xml:space="preserve">В соответствии с </w:t>
      </w:r>
      <w:hyperlink r:id="rId2">
        <w:r>
          <w:rPr>
            <w:rStyle w:val="ListLabel1"/>
          </w:rPr>
          <w:t>пунктом 1 статьи 78.1</w:t>
        </w:r>
      </w:hyperlink>
      <w:r>
        <w:rPr>
          <w:rFonts w:eastAsia="Calibri"/>
          <w:sz w:val="28"/>
          <w:szCs w:val="28"/>
          <w:lang w:eastAsia="en-US"/>
        </w:rPr>
        <w:t xml:space="preserve"> Бюджетного кодекса Российской Федерации Администрация Вареновского сельского поселения </w:t>
      </w:r>
      <w:r>
        <w:rPr>
          <w:rFonts w:eastAsia="Calibri" w:ascii="Times New Roman Полужирный" w:hAnsi="Times New Roman Полужирный"/>
          <w:b/>
          <w:spacing w:val="60"/>
          <w:sz w:val="28"/>
          <w:szCs w:val="28"/>
          <w:lang w:eastAsia="en-US"/>
        </w:rPr>
        <w:t>постановляет</w:t>
      </w:r>
      <w:r>
        <w:rPr>
          <w:rFonts w:eastAsia="Calibri"/>
          <w:b/>
          <w:spacing w:val="60"/>
          <w:sz w:val="28"/>
          <w:szCs w:val="28"/>
          <w:lang w:eastAsia="en-US"/>
        </w:rPr>
        <w:t>:</w:t>
      </w:r>
    </w:p>
    <w:p>
      <w:pPr>
        <w:pStyle w:val="Normal"/>
        <w:widowControl w:val="false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widowControl w:val="false"/>
        <w:ind w:firstLine="709"/>
        <w:jc w:val="left"/>
        <w:rPr/>
      </w:pPr>
      <w:r>
        <w:rPr>
          <w:rFonts w:eastAsia="Calibri"/>
          <w:sz w:val="28"/>
          <w:szCs w:val="28"/>
          <w:lang w:eastAsia="en-US"/>
        </w:rPr>
        <w:t xml:space="preserve">1. Утвердить </w:t>
      </w:r>
      <w:r>
        <w:fldChar w:fldCharType="begin"/>
      </w:r>
      <w:r>
        <w:rPr>
          <w:rStyle w:val="ListLabel1"/>
        </w:rPr>
        <w:instrText> HYPERLINK "file:///C:/Users/Kryachek/AppData/Local/Temp/543211-286367819-286368313.doc" \l "P42"</w:instrText>
      </w:r>
      <w:r>
        <w:rPr>
          <w:rStyle w:val="ListLabel1"/>
        </w:rPr>
        <w:fldChar w:fldCharType="separate"/>
      </w:r>
      <w:r>
        <w:rPr>
          <w:rStyle w:val="ListLabel1"/>
        </w:rPr>
        <w:t>Порядок</w:t>
      </w:r>
      <w:r>
        <w:rPr>
          <w:rStyle w:val="ListLabel1"/>
        </w:rPr>
        <w:fldChar w:fldCharType="end"/>
      </w:r>
      <w:r>
        <w:rPr>
          <w:rStyle w:val="ListLabel1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определения объема и условия предоставления </w:t>
        <w:br/>
        <w:t xml:space="preserve">из бюджета Вареновского сельского поселения субсидий на иные цели  муниципальному  бюджетному учреждению культуры «Вареновский дом культуры» </w:t>
        <w:br/>
        <w:t>и автономным учреждениям Вареновского сельского поселения, согласно приложению № 1.</w:t>
      </w:r>
    </w:p>
    <w:p>
      <w:pPr>
        <w:pStyle w:val="Normal"/>
        <w:widowControl w:val="false"/>
        <w:ind w:firstLine="709"/>
        <w:jc w:val="left"/>
        <w:rPr/>
      </w:pPr>
      <w:r>
        <w:rPr>
          <w:rFonts w:eastAsia="Calibri"/>
          <w:sz w:val="28"/>
          <w:szCs w:val="28"/>
          <w:lang w:eastAsia="en-US"/>
        </w:rPr>
        <w:t>2.Делегировать функции «Заказчика» муниципальному бюджетному учреждению культуры «Вареновский дом культуры» Вареновского сельского поселения Неклиновского района Ростовской области.</w:t>
      </w:r>
    </w:p>
    <w:p>
      <w:pPr>
        <w:pStyle w:val="Normal"/>
        <w:widowControl w:val="false"/>
        <w:ind w:firstLine="709"/>
        <w:jc w:val="left"/>
        <w:rPr/>
      </w:pPr>
      <w:r>
        <w:rPr>
          <w:rFonts w:eastAsia="Calibri"/>
          <w:sz w:val="28"/>
          <w:szCs w:val="28"/>
          <w:lang w:eastAsia="en-US"/>
        </w:rPr>
        <w:t>3. Настоящее постановление вступает в силу со дня его официального опубликования.</w:t>
      </w:r>
    </w:p>
    <w:p>
      <w:pPr>
        <w:pStyle w:val="Normal"/>
        <w:widowControl w:val="false"/>
        <w:ind w:firstLine="709"/>
        <w:jc w:val="left"/>
        <w:rPr/>
      </w:pPr>
      <w:r>
        <w:rPr>
          <w:rFonts w:eastAsia="Calibri"/>
          <w:sz w:val="28"/>
          <w:szCs w:val="28"/>
          <w:lang w:eastAsia="en-US"/>
        </w:rPr>
        <w:t>4. Контроль за выполнением настоящего постановления оставляю за собой.</w:t>
      </w:r>
    </w:p>
    <w:p>
      <w:pPr>
        <w:pStyle w:val="Normal"/>
        <w:widowControl w:val="false"/>
        <w:jc w:val="both"/>
        <w:rPr>
          <w:sz w:val="28"/>
        </w:rPr>
      </w:pPr>
      <w:r>
        <w:rPr>
          <w:sz w:val="28"/>
        </w:rPr>
      </w:r>
    </w:p>
    <w:p>
      <w:pPr>
        <w:pStyle w:val="Normal"/>
        <w:widowControl w:val="false"/>
        <w:jc w:val="both"/>
        <w:rPr>
          <w:sz w:val="28"/>
        </w:rPr>
      </w:pPr>
      <w:r>
        <w:rPr>
          <w:sz w:val="28"/>
        </w:rPr>
        <w:t>Глава Администрации Вареновского</w:t>
      </w:r>
    </w:p>
    <w:p>
      <w:pPr>
        <w:pStyle w:val="Normal"/>
        <w:widowControl w:val="false"/>
        <w:jc w:val="both"/>
        <w:rPr>
          <w:sz w:val="28"/>
        </w:rPr>
      </w:pPr>
      <w:r>
        <w:rPr>
          <w:sz w:val="28"/>
        </w:rPr>
        <w:t>сельского поселения                                                                    С.В.Янчевский</w:t>
      </w:r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6237" w:hanging="0"/>
        <w:jc w:val="center"/>
        <w:rPr/>
      </w:pPr>
      <w:r>
        <w:rPr>
          <w:rFonts w:eastAsia="Calibri"/>
          <w:sz w:val="28"/>
          <w:szCs w:val="28"/>
          <w:lang w:eastAsia="en-US"/>
        </w:rPr>
        <w:t>Приложение № 1</w:t>
      </w:r>
    </w:p>
    <w:p>
      <w:pPr>
        <w:pStyle w:val="Normal"/>
        <w:ind w:left="6237" w:hanging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 постановлению</w:t>
      </w:r>
    </w:p>
    <w:p>
      <w:pPr>
        <w:pStyle w:val="Normal"/>
        <w:widowControl w:val="false"/>
        <w:ind w:left="6237" w:hanging="0"/>
        <w:jc w:val="center"/>
        <w:rPr/>
      </w:pPr>
      <w:r>
        <w:rPr>
          <w:rFonts w:eastAsia="Calibri"/>
          <w:sz w:val="28"/>
          <w:szCs w:val="28"/>
          <w:lang w:eastAsia="en-US"/>
        </w:rPr>
        <w:t>от ________2020 № ____</w:t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</w:r>
      <w:bookmarkStart w:id="0" w:name="P36"/>
      <w:bookmarkStart w:id="1" w:name="P36"/>
      <w:bookmarkEnd w:id="1"/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>
      <w:pPr>
        <w:pStyle w:val="Normal"/>
        <w:widowControl w:val="false"/>
        <w:jc w:val="center"/>
        <w:rPr/>
      </w:pPr>
      <w:r>
        <w:rPr>
          <w:rFonts w:eastAsia="Calibri"/>
          <w:sz w:val="28"/>
          <w:szCs w:val="28"/>
          <w:lang w:eastAsia="en-US"/>
        </w:rPr>
        <w:t>определения объема и условия предоставления из  бюджета  Вареновского сельского поселения</w:t>
      </w:r>
    </w:p>
    <w:p>
      <w:pPr>
        <w:pStyle w:val="Normal"/>
        <w:widowControl w:val="false"/>
        <w:jc w:val="center"/>
        <w:rPr/>
      </w:pPr>
      <w:r>
        <w:rPr>
          <w:rFonts w:eastAsia="Calibri"/>
          <w:sz w:val="28"/>
          <w:szCs w:val="28"/>
          <w:lang w:eastAsia="en-US"/>
        </w:rPr>
        <w:t>субсидий на иные цели  муниципальному бюджетному  учреждению культуры «Вареновский Дом культуры»  Вареновского сельского поселения.</w:t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pacing w:lineRule="auto" w:line="235"/>
        <w:ind w:firstLine="709"/>
        <w:jc w:val="both"/>
        <w:rPr/>
      </w:pPr>
      <w:r>
        <w:rPr>
          <w:sz w:val="28"/>
          <w:szCs w:val="28"/>
        </w:rPr>
        <w:t xml:space="preserve">1. Настоящий Порядок регулирует отношения по определению объема </w:t>
        <w:br/>
        <w:t xml:space="preserve">и условий предоставления за счет средств бюджета Вареновского сельского поселения муниципальному бюджетному учреждению Вареновского сельского поселения ,  субсидий, указанных в </w:t>
      </w:r>
      <w:r>
        <w:fldChar w:fldCharType="begin"/>
      </w:r>
      <w:r>
        <w:rPr>
          <w:rStyle w:val="ListLabel2"/>
        </w:rPr>
        <w:instrText> HYPERLINK "file:///C:/Users/Kryachek/AppData/Local/Temp/543211-286367819-286368313.doc" \l "P68"</w:instrText>
      </w:r>
      <w:r>
        <w:rPr>
          <w:rStyle w:val="ListLabel2"/>
        </w:rPr>
        <w:fldChar w:fldCharType="separate"/>
      </w:r>
      <w:r>
        <w:rPr>
          <w:rStyle w:val="ListLabel2"/>
        </w:rPr>
        <w:t>приложении</w:t>
      </w:r>
      <w:r>
        <w:rPr>
          <w:rStyle w:val="ListLabel2"/>
        </w:rPr>
        <w:fldChar w:fldCharType="end"/>
      </w:r>
      <w:r>
        <w:rPr>
          <w:sz w:val="28"/>
          <w:szCs w:val="28"/>
        </w:rPr>
        <w:t xml:space="preserve"> № 1 к настоящему Порядку (далее – перечень субсидий).</w:t>
      </w:r>
    </w:p>
    <w:p>
      <w:pPr>
        <w:pStyle w:val="Normal"/>
        <w:widowControl w:val="false"/>
        <w:spacing w:lineRule="auto" w:line="235"/>
        <w:ind w:firstLine="709"/>
        <w:jc w:val="both"/>
        <w:rPr/>
      </w:pPr>
      <w:r>
        <w:rPr>
          <w:sz w:val="28"/>
          <w:szCs w:val="28"/>
        </w:rPr>
        <w:t>2. В случае предоставления  муниципальному бюдетному учреждению субсидии из  бюджета Вареновского сельского поселения за счет субсидий, предоставляемых из областного бюджета, расходование указанных средств осуществляется в соответствии с настоящим Порядком.</w:t>
      </w:r>
    </w:p>
    <w:p>
      <w:pPr>
        <w:pStyle w:val="Normal"/>
        <w:widowControl w:val="false"/>
        <w:spacing w:lineRule="auto" w:line="235"/>
        <w:ind w:firstLine="709"/>
        <w:jc w:val="both"/>
        <w:rPr/>
      </w:pPr>
      <w:r>
        <w:rPr>
          <w:sz w:val="28"/>
          <w:szCs w:val="28"/>
        </w:rPr>
        <w:t xml:space="preserve">3. Для рассмотрения вопроса о предоставлении субсидии и определения </w:t>
        <w:br/>
        <w:t>ее размера учреждение направляет в Администрацию Вареновского сельского поселения заявку, содержащую обоснование необходимости осуществления соответствующих расходов, расчет и финансово-экономическое обоснование размера субсидии с приложением обосновывающих документов.</w:t>
      </w:r>
    </w:p>
    <w:p>
      <w:pPr>
        <w:pStyle w:val="Normal"/>
        <w:widowControl w:val="false"/>
        <w:spacing w:lineRule="auto" w:line="235"/>
        <w:ind w:firstLine="709"/>
        <w:jc w:val="both"/>
        <w:rPr/>
      </w:pPr>
      <w:r>
        <w:rPr>
          <w:sz w:val="28"/>
          <w:szCs w:val="28"/>
        </w:rPr>
        <w:t xml:space="preserve">Расчеты (обоснования) субсидии формируются учреждением с учетом требований, установленных нормативными правовыми актами, техническими регламентами, положениями стандартов, сводами правил, порядками </w:t>
        <w:br/>
        <w:t>и правоустанавливающими документам, в зависимости от цели выделения субсидии.</w:t>
      </w:r>
    </w:p>
    <w:p>
      <w:pPr>
        <w:pStyle w:val="Normal"/>
        <w:widowControl w:val="false"/>
        <w:spacing w:lineRule="auto" w:line="235"/>
        <w:ind w:firstLine="709"/>
        <w:jc w:val="both"/>
        <w:rPr/>
      </w:pPr>
      <w:r>
        <w:rPr>
          <w:sz w:val="28"/>
          <w:szCs w:val="28"/>
        </w:rPr>
        <w:t>4. Объем субсидии может быть изменены Администрацией Вареновского сельского поселения в следующих случаях:</w:t>
      </w:r>
    </w:p>
    <w:p>
      <w:pPr>
        <w:pStyle w:val="Normal"/>
        <w:widowControl w:val="false"/>
        <w:spacing w:lineRule="auto" w:line="235"/>
        <w:ind w:firstLine="709"/>
        <w:jc w:val="both"/>
        <w:rPr/>
      </w:pPr>
      <w:r>
        <w:rPr>
          <w:sz w:val="28"/>
          <w:szCs w:val="28"/>
        </w:rPr>
        <w:t>увеличения или уменьшения объема бюджетных ассигнований, предусмотренных бюджету Вареновского сельского поскеления на очередной финансовый год и плановый период (на очередной финансовый год);</w:t>
      </w:r>
    </w:p>
    <w:p>
      <w:pPr>
        <w:pStyle w:val="Normal"/>
        <w:widowControl w:val="false"/>
        <w:spacing w:lineRule="auto" w:line="235"/>
        <w:ind w:firstLine="709"/>
        <w:jc w:val="both"/>
        <w:rPr/>
      </w:pPr>
      <w:r>
        <w:rPr>
          <w:sz w:val="28"/>
          <w:szCs w:val="28"/>
        </w:rPr>
        <w:t xml:space="preserve">5. Условием предоставления субсидии является заключение соглашения </w:t>
        <w:br/>
        <w:t>о порядке и условиях предоставления субсидии на иные цели (далее – соглашение) между учреждением и Администрацией Вареновского сельского поселения по форме согласно приложению № 2 к настоящему Порядку.</w:t>
      </w:r>
    </w:p>
    <w:p>
      <w:pPr>
        <w:pStyle w:val="Normal"/>
        <w:widowControl w:val="false"/>
        <w:spacing w:lineRule="auto" w:line="23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принятия решения о предоставлении учреждению нескольких субсидий соглашение заключается отдельно по каждой субсидии.</w:t>
      </w:r>
    </w:p>
    <w:p>
      <w:pPr>
        <w:pStyle w:val="Normal"/>
        <w:widowControl w:val="false"/>
        <w:spacing w:lineRule="auto" w:line="235"/>
        <w:ind w:firstLine="709"/>
        <w:jc w:val="both"/>
        <w:rPr/>
      </w:pPr>
      <w:r>
        <w:rPr>
          <w:sz w:val="28"/>
          <w:szCs w:val="28"/>
        </w:rPr>
        <w:t xml:space="preserve">6. Учреждение, которому предоставлена субсидия, ежеквартально, в срок до 10-го числа месяца, следующего за отчетным кварталом, представляют </w:t>
        <w:br/>
        <w:t>в Администрацию Вареновского сельского поселения отчет об использовании средств субсидии по форме согласно приложению № 3 к настоящему Порядку.</w:t>
      </w:r>
    </w:p>
    <w:p>
      <w:pPr>
        <w:pStyle w:val="Normal"/>
        <w:widowControl w:val="false"/>
        <w:spacing w:lineRule="auto" w:line="23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за </w:t>
      </w:r>
      <w:r>
        <w:rPr>
          <w:sz w:val="28"/>
          <w:szCs w:val="28"/>
          <w:lang w:val="en-US"/>
        </w:rPr>
        <w:t>IV </w:t>
      </w:r>
      <w:r>
        <w:rPr>
          <w:sz w:val="28"/>
          <w:szCs w:val="28"/>
        </w:rPr>
        <w:t>квартал представляется не позднее 3 рабочих дней, следующих за отчетным финансовым годом.</w:t>
      </w:r>
    </w:p>
    <w:p>
      <w:pPr>
        <w:pStyle w:val="Normal"/>
        <w:widowControl w:val="false"/>
        <w:spacing w:lineRule="auto" w:line="23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предоставления учреждению нескольких субсидий отчет представляется отдельно по каждой субсидии.</w:t>
      </w:r>
    </w:p>
    <w:p>
      <w:pPr>
        <w:pStyle w:val="Normal"/>
        <w:widowControl w:val="false"/>
        <w:spacing w:lineRule="auto" w:line="235"/>
        <w:ind w:firstLine="709"/>
        <w:jc w:val="both"/>
        <w:rPr/>
      </w:pPr>
      <w:r>
        <w:rPr>
          <w:sz w:val="28"/>
          <w:szCs w:val="28"/>
        </w:rPr>
        <w:t>7. Неиспользованные в текущем финансовом году остатки средств субсидии, предоставленной учреждению, подлежат перечислению в  бюджет Вареновского сельского поселения в установленном действующим законодательством порядке.</w:t>
      </w:r>
    </w:p>
    <w:p>
      <w:pPr>
        <w:pStyle w:val="Normal"/>
        <w:widowControl w:val="false"/>
        <w:ind w:firstLine="709"/>
        <w:jc w:val="both"/>
        <w:rPr/>
      </w:pPr>
      <w:r>
        <w:rPr>
          <w:sz w:val="28"/>
          <w:szCs w:val="28"/>
        </w:rPr>
        <w:t>8. Контроль за целевым использованием субсидии осуществляет отдел экономики и финансов.</w:t>
      </w:r>
    </w:p>
    <w:p>
      <w:pPr>
        <w:pStyle w:val="Normal"/>
        <w:widowControl w:val="false"/>
        <w:ind w:firstLine="709"/>
        <w:jc w:val="both"/>
        <w:rPr/>
      </w:pPr>
      <w:r>
        <w:rPr>
          <w:sz w:val="28"/>
          <w:szCs w:val="28"/>
        </w:rPr>
        <w:t>9. Учреждение несет ответственность за нецелевое использование субсидии в соответствии с бюджетным законодательством Российской Федерации.</w:t>
      </w:r>
    </w:p>
    <w:p>
      <w:pPr>
        <w:pStyle w:val="Normal"/>
        <w:widowControl w:val="fals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ind w:right="5551" w:hanging="0"/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br w:type="page"/>
      </w:r>
    </w:p>
    <w:p>
      <w:pPr>
        <w:pStyle w:val="Normal"/>
        <w:widowControl w:val="false"/>
        <w:ind w:left="5670" w:hanging="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>
      <w:pPr>
        <w:pStyle w:val="Normal"/>
        <w:widowControl w:val="false"/>
        <w:ind w:left="5670" w:hanging="0"/>
        <w:jc w:val="center"/>
        <w:rPr>
          <w:sz w:val="28"/>
          <w:szCs w:val="28"/>
        </w:rPr>
      </w:pPr>
      <w:r>
        <w:rPr>
          <w:sz w:val="28"/>
          <w:szCs w:val="28"/>
        </w:rPr>
        <w:t>к Порядку</w:t>
      </w:r>
    </w:p>
    <w:p>
      <w:pPr>
        <w:pStyle w:val="Normal"/>
        <w:widowControl w:val="false"/>
        <w:ind w:left="5670" w:hanging="0"/>
        <w:jc w:val="center"/>
        <w:rPr>
          <w:sz w:val="28"/>
          <w:szCs w:val="28"/>
        </w:rPr>
      </w:pPr>
      <w:r>
        <w:rPr>
          <w:sz w:val="28"/>
          <w:szCs w:val="28"/>
        </w:rPr>
        <w:t>определения объема и условиям</w:t>
      </w:r>
    </w:p>
    <w:p>
      <w:pPr>
        <w:pStyle w:val="Normal"/>
        <w:widowControl w:val="false"/>
        <w:ind w:left="5670" w:hanging="0"/>
        <w:jc w:val="center"/>
        <w:rPr/>
      </w:pPr>
      <w:r>
        <w:rPr>
          <w:sz w:val="28"/>
          <w:szCs w:val="28"/>
        </w:rPr>
        <w:t xml:space="preserve">предоставления из </w:t>
      </w:r>
    </w:p>
    <w:p>
      <w:pPr>
        <w:pStyle w:val="Normal"/>
        <w:widowControl w:val="false"/>
        <w:ind w:left="5670" w:hanging="0"/>
        <w:jc w:val="center"/>
        <w:rPr>
          <w:sz w:val="28"/>
          <w:szCs w:val="28"/>
        </w:rPr>
      </w:pPr>
      <w:r>
        <w:rPr>
          <w:sz w:val="28"/>
          <w:szCs w:val="28"/>
        </w:rPr>
        <w:t>бюджета  Вареновского сельского поселения субсидий на иные цели</w:t>
      </w:r>
    </w:p>
    <w:p>
      <w:pPr>
        <w:pStyle w:val="Normal"/>
        <w:widowControl w:val="false"/>
        <w:ind w:left="5670" w:hanging="0"/>
        <w:jc w:val="center"/>
        <w:rPr/>
      </w:pPr>
      <w:r>
        <w:rPr>
          <w:sz w:val="28"/>
          <w:szCs w:val="28"/>
        </w:rPr>
        <w:t>муниципальному бюджетному</w:t>
      </w:r>
    </w:p>
    <w:p>
      <w:pPr>
        <w:pStyle w:val="Normal"/>
        <w:widowControl w:val="false"/>
        <w:ind w:left="5670" w:hanging="0"/>
        <w:jc w:val="center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учреждению «Вареновский Дом культуры  Вареновского сельского поселения</w:t>
      </w:r>
    </w:p>
    <w:p>
      <w:pPr>
        <w:pStyle w:val="Normal"/>
        <w:widowControl w:val="false"/>
        <w:ind w:left="567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center"/>
        <w:rPr>
          <w:sz w:val="28"/>
          <w:szCs w:val="28"/>
        </w:rPr>
      </w:pPr>
      <w:bookmarkStart w:id="2" w:name="P68"/>
      <w:bookmarkEnd w:id="2"/>
      <w:r>
        <w:rPr>
          <w:sz w:val="28"/>
          <w:szCs w:val="28"/>
        </w:rPr>
        <w:t>ПЕРЕЧЕНЬ</w:t>
      </w:r>
    </w:p>
    <w:p>
      <w:pPr>
        <w:pStyle w:val="Normal"/>
        <w:widowControl w:val="false"/>
        <w:jc w:val="center"/>
        <w:rPr/>
      </w:pPr>
      <w:r>
        <w:rPr>
          <w:rFonts w:eastAsia="Calibri"/>
          <w:sz w:val="28"/>
          <w:szCs w:val="28"/>
          <w:lang w:eastAsia="en-US"/>
        </w:rPr>
        <w:t>субсидий на иные цели, предоставляемых из  бюджета  Вареновского сельского поселения муниципальному бюджетному учреждению  Вареновского сельского поселения «Вареновский Дом культуры»</w:t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5000" w:type="pct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1"/>
        <w:gridCol w:w="7034"/>
        <w:gridCol w:w="2156"/>
      </w:tblGrid>
      <w:tr>
        <w:trPr/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п/п</w:t>
            </w:r>
          </w:p>
        </w:tc>
        <w:tc>
          <w:tcPr>
            <w:tcW w:w="7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субсидии</w:t>
            </w:r>
          </w:p>
        </w:tc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учреждения</w:t>
            </w:r>
          </w:p>
        </w:tc>
      </w:tr>
      <w:tr>
        <w:trPr/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>
        <w:trPr/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8"/>
                <w:szCs w:val="28"/>
              </w:rPr>
              <w:t>Субсидия на приобретение основных средств в рамках реализации муниципальной программы Вареновского сельского поселения  «Развитие культуры»</w:t>
            </w:r>
          </w:p>
        </w:tc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муниципальноебюджетное учреждение,</w:t>
              <w:br/>
            </w:r>
          </w:p>
        </w:tc>
      </w:tr>
      <w:tr>
        <w:trPr/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Субсидия на </w:t>
            </w:r>
            <w:r>
              <w:rPr>
                <w:sz w:val="28"/>
                <w:szCs w:val="28"/>
              </w:rPr>
              <w:t>разработку проектно-сметной документации (проектно-изыскательские работы) на капитальный ремонт муниципального учреждения в рамках реализации муниципальной  программы  Вареновского сельского поселения «Развитие культуры»</w:t>
            </w:r>
          </w:p>
        </w:tc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8"/>
                <w:szCs w:val="28"/>
              </w:rPr>
              <w:t>муниципальное бюджетное учреждение,</w:t>
              <w:br/>
            </w:r>
          </w:p>
        </w:tc>
      </w:tr>
      <w:tr>
        <w:trPr/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eastAsia="Calibri"/>
                <w:sz w:val="28"/>
                <w:szCs w:val="28"/>
                <w:lang w:eastAsia="en-US"/>
              </w:rPr>
              <w:t>Субсидия</w:t>
            </w:r>
            <w:r>
              <w:rPr>
                <w:sz w:val="28"/>
                <w:szCs w:val="28"/>
              </w:rPr>
              <w:t xml:space="preserve"> на капитальный ремонт муниципального учреждения в рамках реализации муниципальной программы программы Вареновского сельского поселения «Развитие культуры»</w:t>
            </w:r>
          </w:p>
        </w:tc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8"/>
                <w:szCs w:val="28"/>
              </w:rPr>
              <w:t>муниципальное бюджетное учреждение,</w:t>
              <w:br/>
            </w:r>
          </w:p>
        </w:tc>
      </w:tr>
      <w:tr>
        <w:trPr>
          <w:trHeight w:val="1288" w:hRule="atLeast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28"/>
              <w:jc w:val="both"/>
              <w:rPr/>
            </w:pPr>
            <w:r>
              <w:rPr>
                <w:rFonts w:eastAsia="Calibri"/>
                <w:sz w:val="28"/>
                <w:szCs w:val="28"/>
                <w:lang w:eastAsia="en-US"/>
              </w:rPr>
              <w:t>Субсидия</w:t>
            </w:r>
            <w:r>
              <w:rPr>
                <w:sz w:val="28"/>
                <w:szCs w:val="28"/>
              </w:rPr>
              <w:t xml:space="preserve"> на организацию и проведение мероприятий </w:t>
              <w:br/>
              <w:t>по выявлению, поддержке и сопровождению одаренных детей в рамках реализации муниципальной  программы  Вареновского сельского поселения «Развитие культуры»</w:t>
            </w:r>
          </w:p>
        </w:tc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28"/>
              <w:jc w:val="center"/>
              <w:rPr/>
            </w:pPr>
            <w:r>
              <w:rPr>
                <w:sz w:val="28"/>
                <w:szCs w:val="28"/>
              </w:rPr>
              <w:t>муниципальное бюджетное учреждение</w:t>
            </w:r>
          </w:p>
        </w:tc>
      </w:tr>
    </w:tbl>
    <w:p>
      <w:pPr>
        <w:pStyle w:val="Normal"/>
        <w:ind w:right="5551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5551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5551" w:hanging="0"/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br w:type="page"/>
      </w:r>
    </w:p>
    <w:p>
      <w:pPr>
        <w:pStyle w:val="Normal"/>
        <w:widowControl w:val="false"/>
        <w:numPr>
          <w:ilvl w:val="0"/>
          <w:numId w:val="0"/>
        </w:numPr>
        <w:spacing w:lineRule="auto" w:line="228"/>
        <w:ind w:left="5670" w:hanging="0"/>
        <w:jc w:val="center"/>
        <w:outlineLvl w:val="1"/>
        <w:rPr/>
      </w:pPr>
      <w:r>
        <w:rPr>
          <w:sz w:val="28"/>
          <w:szCs w:val="28"/>
        </w:rPr>
        <w:t>Приложение № 2</w:t>
      </w:r>
    </w:p>
    <w:p>
      <w:pPr>
        <w:pStyle w:val="Normal"/>
        <w:widowControl w:val="false"/>
        <w:spacing w:lineRule="auto" w:line="228"/>
        <w:ind w:left="5670" w:hanging="0"/>
        <w:jc w:val="center"/>
        <w:rPr/>
      </w:pPr>
      <w:r>
        <w:rPr>
          <w:sz w:val="28"/>
          <w:szCs w:val="28"/>
        </w:rPr>
        <w:t>к Порядку</w:t>
      </w:r>
    </w:p>
    <w:p>
      <w:pPr>
        <w:pStyle w:val="Normal"/>
        <w:widowControl w:val="false"/>
        <w:spacing w:lineRule="auto" w:line="228"/>
        <w:ind w:left="5670" w:hanging="0"/>
        <w:jc w:val="center"/>
        <w:rPr/>
      </w:pPr>
      <w:r>
        <w:rPr>
          <w:sz w:val="28"/>
          <w:szCs w:val="28"/>
        </w:rPr>
        <w:t>определения объема и условиям</w:t>
      </w:r>
    </w:p>
    <w:p>
      <w:pPr>
        <w:pStyle w:val="Normal"/>
        <w:widowControl w:val="false"/>
        <w:spacing w:lineRule="auto" w:line="228"/>
        <w:ind w:left="5670" w:hanging="0"/>
        <w:jc w:val="center"/>
        <w:rPr/>
      </w:pPr>
      <w:r>
        <w:rPr>
          <w:sz w:val="28"/>
          <w:szCs w:val="28"/>
        </w:rPr>
        <w:t xml:space="preserve">предоставления из </w:t>
      </w:r>
    </w:p>
    <w:p>
      <w:pPr>
        <w:pStyle w:val="Normal"/>
        <w:widowControl w:val="false"/>
        <w:spacing w:lineRule="auto" w:line="228"/>
        <w:ind w:left="5670" w:hanging="0"/>
        <w:jc w:val="center"/>
        <w:rPr/>
      </w:pPr>
      <w:r>
        <w:rPr>
          <w:sz w:val="28"/>
          <w:szCs w:val="28"/>
        </w:rPr>
        <w:t>бюджета  Вареновского сельского поселения субсидий на иные цели</w:t>
      </w:r>
    </w:p>
    <w:p>
      <w:pPr>
        <w:pStyle w:val="Normal"/>
        <w:widowControl w:val="false"/>
        <w:spacing w:lineRule="auto" w:line="228"/>
        <w:ind w:left="5670" w:hanging="0"/>
        <w:jc w:val="center"/>
        <w:rPr/>
      </w:pPr>
      <w:r>
        <w:rPr>
          <w:sz w:val="28"/>
          <w:szCs w:val="28"/>
        </w:rPr>
        <w:t>муниципальному бюджетному</w:t>
      </w:r>
    </w:p>
    <w:p>
      <w:pPr>
        <w:pStyle w:val="Normal"/>
        <w:widowControl w:val="false"/>
        <w:spacing w:lineRule="auto" w:line="228"/>
        <w:ind w:left="5670" w:hanging="0"/>
        <w:jc w:val="center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учреждению «Вареновский  Дом культуры»</w:t>
      </w:r>
    </w:p>
    <w:p>
      <w:pPr>
        <w:pStyle w:val="Normal"/>
        <w:widowControl w:val="false"/>
        <w:spacing w:lineRule="auto" w:line="228"/>
        <w:ind w:left="567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Примерная форма соглашения</w:t>
      </w:r>
    </w:p>
    <w:p>
      <w:pPr>
        <w:pStyle w:val="NoSpacing"/>
        <w:jc w:val="center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о предоставлении из бюджета  Вареновского сельского поселения муниципальному</w:t>
      </w:r>
    </w:p>
    <w:p>
      <w:pPr>
        <w:pStyle w:val="NoSpacing"/>
        <w:jc w:val="center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бюджетному    учреждению </w:t>
      </w:r>
    </w:p>
    <w:p>
      <w:pPr>
        <w:pStyle w:val="NoSpacing"/>
        <w:jc w:val="center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Вареновского сельского поселения субсидии в соответствии с абзацем вторым </w:t>
      </w:r>
    </w:p>
    <w:p>
      <w:pPr>
        <w:pStyle w:val="NoSpacing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пункта 1 статьи 78.1 Бюджетного кодекса Российской Федерации </w:t>
      </w:r>
    </w:p>
    <w:p>
      <w:pPr>
        <w:pStyle w:val="NoSpacing"/>
        <w:tabs>
          <w:tab w:val="left" w:pos="3139" w:leader="none"/>
        </w:tabs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ab/>
        <w:t>"__" ___________ 20__ г.                       </w:t>
        <w:tab/>
        <w:tab/>
        <w:tab/>
        <w:t>          № ___________</w:t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br/>
        <w:t>_____________________________________________________________________,</w:t>
      </w:r>
    </w:p>
    <w:p>
      <w:pPr>
        <w:pStyle w:val="NoSpacing"/>
        <w:jc w:val="center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(наименование органа местного самоуправления города Ростова-на-Дону,</w:t>
      </w:r>
    </w:p>
    <w:p>
      <w:pPr>
        <w:pStyle w:val="NoSpacing"/>
        <w:jc w:val="center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отраслевого (функционального) или территориального органа Администрации</w:t>
      </w:r>
    </w:p>
    <w:p>
      <w:pPr>
        <w:pStyle w:val="NoSpacing"/>
        <w:jc w:val="center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города Ростова-на-Дону, осуществляющего функции и полномочия учредителя</w:t>
      </w:r>
    </w:p>
    <w:p>
      <w:pPr>
        <w:pStyle w:val="NoSpacing"/>
        <w:jc w:val="center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муниципального бюджетного (автономного) учреждения</w:t>
      </w:r>
    </w:p>
    <w:p>
      <w:pPr>
        <w:pStyle w:val="NoSpacing"/>
        <w:jc w:val="center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города Ростова-на-Дону</w:t>
      </w:r>
      <w:r>
        <w:rPr>
          <w:rFonts w:eastAsia="Times New Roman" w:cs="Times New Roman" w:ascii="Times New Roman" w:hAnsi="Times New Roman"/>
          <w:sz w:val="20"/>
          <w:szCs w:val="20"/>
          <w:vertAlign w:val="superscript"/>
        </w:rPr>
        <w:t>1</w:t>
      </w:r>
      <w:r>
        <w:rPr>
          <w:rFonts w:eastAsia="Times New Roman" w:cs="Times New Roman" w:ascii="Times New Roman" w:hAnsi="Times New Roman"/>
          <w:sz w:val="20"/>
          <w:szCs w:val="20"/>
        </w:rPr>
        <w:t>)</w:t>
      </w:r>
    </w:p>
    <w:p>
      <w:pPr>
        <w:pStyle w:val="NoSpacing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которому(ой)   как  получателю  бюджетных  средств  Вареновского сельского поселения доведены   лимиты  бюджетных  обязательств  на  предоставление  субсидий  в соответствии  с  абзацем  вторым  пункта  1  статьи 78.1 Бюджетного кодекса Российской    Федерации    (далее    -   Уполномоченный   орган)   в   лице _____________________________________________________________________</w:t>
      </w:r>
    </w:p>
    <w:p>
      <w:pPr>
        <w:pStyle w:val="NoSpacing"/>
        <w:jc w:val="center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(наименование должности руководителя Уполномоченного органа</w:t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___________________________________________________________________________</w:t>
      </w:r>
    </w:p>
    <w:p>
      <w:pPr>
        <w:pStyle w:val="NoSpacing"/>
        <w:jc w:val="center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или уполномоченного им лица)</w:t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__________________________________________________________________________,</w:t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          </w:t>
      </w:r>
      <w:r>
        <w:rPr>
          <w:rFonts w:eastAsia="Times New Roman" w:cs="Times New Roman" w:ascii="Times New Roman" w:hAnsi="Times New Roman"/>
          <w:sz w:val="20"/>
          <w:szCs w:val="20"/>
        </w:rPr>
        <w:t>(инициалы, фамилия руководителя Уполномоченного органа или уполномоченного им лица)</w:t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действующего(ей) на основании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_____________________________________________</w:t>
        <w:softHyphen/>
        <w:t>_</w:t>
      </w:r>
    </w:p>
    <w:p>
      <w:pPr>
        <w:pStyle w:val="NoSpacing"/>
        <w:ind w:left="1416" w:firstLine="708"/>
        <w:jc w:val="center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(положение об Уполномоченном органе,</w:t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__________________________________________________________________________,</w:t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    </w:t>
      </w:r>
      <w:r>
        <w:rPr>
          <w:rFonts w:eastAsia="Times New Roman" w:cs="Times New Roman" w:ascii="Times New Roman" w:hAnsi="Times New Roman"/>
          <w:sz w:val="20"/>
          <w:szCs w:val="20"/>
        </w:rPr>
        <w:t>доверенность, приказ или иной документ, удостоверяющий полномочия)</w:t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с одной стороны и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________________________________________________________</w:t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         </w:t>
      </w:r>
      <w:r>
        <w:rPr>
          <w:rFonts w:eastAsia="Times New Roman" w:cs="Times New Roman" w:ascii="Times New Roman" w:hAnsi="Times New Roman"/>
          <w:sz w:val="20"/>
          <w:szCs w:val="20"/>
        </w:rPr>
        <w:tab/>
        <w:tab/>
        <w:tab/>
        <w:t xml:space="preserve">  (наименование муниципального бюджетного (автономного) учреждения </w:t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                                </w:t>
      </w:r>
      <w:r>
        <w:rPr>
          <w:rFonts w:eastAsia="Times New Roman" w:cs="Times New Roman" w:ascii="Times New Roman" w:hAnsi="Times New Roman"/>
          <w:sz w:val="20"/>
          <w:szCs w:val="20"/>
        </w:rPr>
        <w:tab/>
        <w:tab/>
        <w:tab/>
        <w:tab/>
        <w:t>города Ростова-на-Дону)</w:t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(далее - Учреждение) в лице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_______________________________________________</w:t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___________________________________________________________________________</w:t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            </w:t>
      </w:r>
      <w:r>
        <w:rPr>
          <w:rFonts w:eastAsia="Times New Roman" w:cs="Times New Roman" w:ascii="Times New Roman" w:hAnsi="Times New Roman"/>
          <w:sz w:val="20"/>
          <w:szCs w:val="20"/>
        </w:rPr>
        <w:t>(наименование должности руководителя Учреждения или уполномоченного им лица)</w:t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__________________________________________________________________________,</w:t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  </w:t>
      </w:r>
      <w:r>
        <w:rPr>
          <w:rFonts w:eastAsia="Times New Roman" w:cs="Times New Roman" w:ascii="Times New Roman" w:hAnsi="Times New Roman"/>
          <w:sz w:val="20"/>
          <w:szCs w:val="20"/>
        </w:rPr>
        <w:t>(инициалы, фамилия руководителя Учреждения или уполномоченного им лица)</w:t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действующего(ей) на основании ____________________________________________,</w:t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                  </w:t>
      </w:r>
      <w:r>
        <w:rPr>
          <w:rFonts w:eastAsia="Times New Roman" w:cs="Times New Roman" w:ascii="Times New Roman" w:hAnsi="Times New Roman"/>
          <w:sz w:val="20"/>
          <w:szCs w:val="20"/>
        </w:rPr>
        <w:tab/>
        <w:tab/>
        <w:tab/>
        <w:tab/>
        <w:t>   (устав Учреждения или иной уполномочивающий документ)</w:t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_____________________________ </w:t>
      </w:r>
    </w:p>
    <w:p>
      <w:pPr>
        <w:pStyle w:val="NoSpacing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Если иное не установлено правовыми актами Российской Федерации, Ростовской области, города Ростова-на-Дону</w:t>
      </w:r>
    </w:p>
    <w:p>
      <w:pPr>
        <w:pStyle w:val="NoSpacing"/>
        <w:rPr/>
      </w:pPr>
      <w:r>
        <w:rPr/>
      </w:r>
    </w:p>
    <w:p>
      <w:pPr>
        <w:pStyle w:val="NoSpacing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с  другой  стороны (далее  -  Стороны) в соответствии с Бюджетным кодексом Российской  Федерации,  постановлением Администрации Вареновского сельского поселения от  "____" _________ 20____ г. N ______ "Об утверждении порядка определения объема   и   условий   предоставления  из  бюджета  Вареновского сельского поселения муниципальным  бюджетным  и  муниципальным  автономным  учреждениям  Вареновского сельского поселения   субсидий   на  иные  цели"  (далее  -  Субсидия,  Порядок предоставления Субсидии) заключили настоящее Соглашение о нижеследующем.</w:t>
      </w:r>
    </w:p>
    <w:p>
      <w:pPr>
        <w:pStyle w:val="NoSpacing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1. Предмет Соглашения</w:t>
      </w:r>
    </w:p>
    <w:p>
      <w:pPr>
        <w:pStyle w:val="NoSpacing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br/>
        <w:t>    1.1. Предметом настоящего Соглашения является предоставление из бюджета Вареновского сельского поселения   в  20__ году/20__ - 20__ годах</w:t>
      </w:r>
      <w:r>
        <w:rPr>
          <w:rFonts w:eastAsia="Times New Roman" w:cs="Times New Roman" w:ascii="Times New Roman" w:hAnsi="Times New Roman"/>
          <w:sz w:val="28"/>
          <w:szCs w:val="28"/>
          <w:vertAlign w:val="superscript"/>
        </w:rPr>
        <w:t xml:space="preserve">2 </w:t>
      </w:r>
      <w:r>
        <w:rPr>
          <w:rFonts w:eastAsia="Times New Roman" w:cs="Times New Roman" w:ascii="Times New Roman" w:hAnsi="Times New Roman"/>
          <w:sz w:val="28"/>
          <w:szCs w:val="28"/>
        </w:rPr>
        <w:t> Субсидии на _____________________________________________________________________</w:t>
      </w:r>
    </w:p>
    <w:p>
      <w:pPr>
        <w:pStyle w:val="NoSpacing"/>
        <w:jc w:val="center"/>
        <w:rPr>
          <w:rFonts w:ascii="Times New Roman" w:hAnsi="Times New Roman" w:eastAsia="Times New Roman" w:cs="Times New Roman"/>
          <w:sz w:val="28"/>
          <w:szCs w:val="28"/>
          <w:vertAlign w:val="superscript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(указание цели(ей) Субсидии)</w:t>
      </w:r>
      <w:r>
        <w:rPr>
          <w:rFonts w:eastAsia="Times New Roman" w:cs="Times New Roman" w:ascii="Times New Roman" w:hAnsi="Times New Roman"/>
          <w:sz w:val="28"/>
          <w:szCs w:val="28"/>
          <w:vertAlign w:val="superscript"/>
        </w:rPr>
        <w:t>3</w:t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2. Условия и финансовое обеспечение</w:t>
      </w:r>
    </w:p>
    <w:p>
      <w:pPr>
        <w:pStyle w:val="NoSpacing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предоставления Субсидии</w:t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br/>
        <w:t>    2.1.  Субсидия  предоставляется  Учреждению  для  достижения  цели(ей), указанной(ых) в пункте 1.1 Соглашения.</w:t>
      </w:r>
    </w:p>
    <w:p>
      <w:pPr>
        <w:pStyle w:val="NoSpacing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    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2.2.  Субсидия  предоставляется Учреждению в пределах лимитов бюджетных обязательств,  доведенных  Уполномоченному  органу как получателю бюджетных средств  Вареновского сельского поселения по кодам бюджетной классификации Российской Федерации   (далее   -   коды   БК),   по   аналитическому   коду  Субсидии _______________ </w:t>
      </w:r>
      <w:r>
        <w:rPr>
          <w:rFonts w:eastAsia="Times New Roman" w:cs="Times New Roman" w:ascii="Times New Roman" w:hAnsi="Times New Roman"/>
          <w:sz w:val="28"/>
          <w:szCs w:val="28"/>
          <w:vertAlign w:val="superscript"/>
        </w:rPr>
        <w:t>4</w:t>
      </w:r>
      <w:r>
        <w:rPr>
          <w:rFonts w:eastAsia="Times New Roman" w:cs="Times New Roman" w:ascii="Times New Roman" w:hAnsi="Times New Roman"/>
          <w:sz w:val="28"/>
          <w:szCs w:val="28"/>
        </w:rPr>
        <w:t>, в следующем размере</w:t>
      </w:r>
      <w:r>
        <w:rPr>
          <w:rFonts w:eastAsia="Times New Roman" w:cs="Times New Roman" w:ascii="Times New Roman" w:hAnsi="Times New Roman"/>
          <w:sz w:val="28"/>
          <w:szCs w:val="28"/>
          <w:vertAlign w:val="superscript"/>
        </w:rPr>
        <w:t>5</w:t>
      </w:r>
      <w:r>
        <w:rPr>
          <w:rFonts w:eastAsia="Times New Roman" w:cs="Times New Roman" w:ascii="Times New Roman" w:hAnsi="Times New Roman"/>
          <w:sz w:val="28"/>
          <w:szCs w:val="28"/>
        </w:rPr>
        <w:t>:</w:t>
      </w:r>
    </w:p>
    <w:p>
      <w:pPr>
        <w:pStyle w:val="NoSpacing"/>
        <w:ind w:left="4254" w:firstLine="709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(код Субсидии)</w:t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_____________________________ </w:t>
      </w:r>
    </w:p>
    <w:p>
      <w:pPr>
        <w:pStyle w:val="NoSpacing"/>
        <w:numPr>
          <w:ilvl w:val="0"/>
          <w:numId w:val="1"/>
        </w:numPr>
        <w:ind w:left="0" w:firstLine="36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Указывается конкретный срок, на который предоставляется Субсидия, но не более срока утверждения бюджета города Ростова-на-Дону.</w:t>
      </w:r>
    </w:p>
    <w:p>
      <w:pPr>
        <w:pStyle w:val="NoSpacing"/>
        <w:numPr>
          <w:ilvl w:val="0"/>
          <w:numId w:val="1"/>
        </w:numPr>
        <w:ind w:left="0" w:firstLine="36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Цель предоставления Субсидии указывается в соответствии с аналитическим кодом Субсидии, указанным в пункте 2.2 настоящей примерной формы, а также в соответствии с Порядком предоставления субсидии, в случае предоставления субсидии на несколько целей соответствующие цели указываются в Перечне Субсидий в соответствии с приложением № ___ к Соглашению по форме согласно приложению № 1 к настоящей примерной форме, при этом пункт 1.1 Соглашения дополняется словами «цели согласно приложению № ___ к настоящему Соглашению».</w:t>
      </w:r>
    </w:p>
    <w:p>
      <w:pPr>
        <w:pStyle w:val="NoSpacing"/>
        <w:numPr>
          <w:ilvl w:val="0"/>
          <w:numId w:val="1"/>
        </w:numPr>
        <w:ind w:left="0" w:firstLine="36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Указывается аналитический код в соответствии со Сводным перечнем субсидий на иные цели и на осуществление капитальных вложений, утвержденным приказом Муниципального казначейства города Ростова-на-Дону.</w:t>
      </w:r>
    </w:p>
    <w:p>
      <w:pPr>
        <w:pStyle w:val="NoSpacing"/>
        <w:ind w:firstLine="72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В случае предоставления Субсидий на несколько целей, коды БК, аналитические коды целей предоставления Субсидий указываются в Перечне Субсидий в приложении № ___ к Соглашению по форме согласно приложению № 1 к настоящей примерной форме, в строке «Код субсидии» указывается «цели согласно приложению № ___ к настоящему Соглашению».</w:t>
      </w:r>
    </w:p>
    <w:p>
      <w:pPr>
        <w:pStyle w:val="NoSpacing"/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Указывается конкретный размер предоставления Субсидии в соответствующем финансовом году, но не более срока утверждения бюджета города Ростова-на-Дону, а также код БК, по которому предоставляется Субсидия. Если Субсидия предоставляется по нескольким кодам БК, то указываются последовательно год предоставления Субсидии, соответствующие коды БК, а также размеры Субсидии, предоставляемые по таким кодам БК. В случае предоставления Субсидий на несколько целей, размер Субсидии по соответствующим целям указывается в Перечне Субсидий в приложении № ___ к Соглашению по форме согласно приложению № 1 к настоящей примерной форме.</w:t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 </w:t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    </w:t>
      </w:r>
      <w:r>
        <w:rPr>
          <w:rFonts w:eastAsia="Times New Roman" w:cs="Times New Roman" w:ascii="Times New Roman" w:hAnsi="Times New Roman"/>
          <w:sz w:val="28"/>
          <w:szCs w:val="28"/>
        </w:rPr>
        <w:t>в 20__ году ____ (________________) рублей - по коду БК __________</w:t>
      </w:r>
      <w:r>
        <w:rPr>
          <w:rFonts w:eastAsia="Times New Roman" w:cs="Times New Roman" w:ascii="Times New Roman" w:hAnsi="Times New Roman"/>
          <w:sz w:val="28"/>
          <w:szCs w:val="28"/>
          <w:vertAlign w:val="superscript"/>
        </w:rPr>
        <w:t>5</w:t>
      </w:r>
      <w:r>
        <w:rPr>
          <w:rFonts w:eastAsia="Times New Roman" w:cs="Times New Roman" w:ascii="Times New Roman" w:hAnsi="Times New Roman"/>
          <w:sz w:val="28"/>
          <w:szCs w:val="28"/>
        </w:rPr>
        <w:t>;</w:t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                 </w:t>
      </w:r>
      <w:r>
        <w:rPr>
          <w:rFonts w:eastAsia="Times New Roman" w:cs="Times New Roman" w:ascii="Times New Roman" w:hAnsi="Times New Roman"/>
          <w:sz w:val="20"/>
          <w:szCs w:val="20"/>
        </w:rPr>
        <w:tab/>
        <w:tab/>
        <w:t>     (сумма прописью)                     </w:t>
        <w:tab/>
        <w:tab/>
        <w:t>  (код БК)</w:t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    </w:t>
      </w:r>
      <w:r>
        <w:rPr>
          <w:rFonts w:eastAsia="Times New Roman" w:cs="Times New Roman" w:ascii="Times New Roman" w:hAnsi="Times New Roman"/>
          <w:sz w:val="28"/>
          <w:szCs w:val="28"/>
        </w:rPr>
        <w:t>в 20__ году ____ (________________) рублей - по коду БК __________</w:t>
      </w:r>
      <w:r>
        <w:rPr>
          <w:rFonts w:eastAsia="Times New Roman" w:cs="Times New Roman" w:ascii="Times New Roman" w:hAnsi="Times New Roman"/>
          <w:sz w:val="28"/>
          <w:szCs w:val="28"/>
          <w:vertAlign w:val="superscript"/>
        </w:rPr>
        <w:t>5</w:t>
      </w:r>
      <w:r>
        <w:rPr>
          <w:rFonts w:eastAsia="Times New Roman" w:cs="Times New Roman" w:ascii="Times New Roman" w:hAnsi="Times New Roman"/>
          <w:sz w:val="28"/>
          <w:szCs w:val="28"/>
        </w:rPr>
        <w:t>;</w:t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                   </w:t>
      </w:r>
      <w:r>
        <w:rPr>
          <w:rFonts w:eastAsia="Times New Roman" w:cs="Times New Roman" w:ascii="Times New Roman" w:hAnsi="Times New Roman"/>
          <w:sz w:val="20"/>
          <w:szCs w:val="20"/>
        </w:rPr>
        <w:tab/>
        <w:tab/>
        <w:t>   (сумма прописью)                </w:t>
        <w:tab/>
        <w:tab/>
        <w:tab/>
        <w:t>       (код БК)</w:t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    </w:t>
      </w:r>
      <w:r>
        <w:rPr>
          <w:rFonts w:eastAsia="Times New Roman" w:cs="Times New Roman" w:ascii="Times New Roman" w:hAnsi="Times New Roman"/>
          <w:sz w:val="28"/>
          <w:szCs w:val="28"/>
        </w:rPr>
        <w:t>в 20__ году ____ (________________) рублей - по коду БК __________</w:t>
      </w:r>
      <w:r>
        <w:rPr>
          <w:rFonts w:eastAsia="Times New Roman" w:cs="Times New Roman" w:ascii="Times New Roman" w:hAnsi="Times New Roman"/>
          <w:sz w:val="28"/>
          <w:szCs w:val="28"/>
          <w:vertAlign w:val="superscript"/>
        </w:rPr>
        <w:t>5</w:t>
      </w:r>
      <w:r>
        <w:rPr>
          <w:rFonts w:eastAsia="Times New Roman" w:cs="Times New Roman" w:ascii="Times New Roman" w:hAnsi="Times New Roman"/>
          <w:sz w:val="28"/>
          <w:szCs w:val="28"/>
        </w:rPr>
        <w:t>.</w:t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                </w:t>
      </w:r>
      <w:r>
        <w:rPr>
          <w:rFonts w:eastAsia="Times New Roman" w:cs="Times New Roman" w:ascii="Times New Roman" w:hAnsi="Times New Roman"/>
          <w:sz w:val="20"/>
          <w:szCs w:val="20"/>
        </w:rPr>
        <w:tab/>
        <w:tab/>
        <w:t>      (сумма прописью)               </w:t>
        <w:tab/>
        <w:tab/>
        <w:t>   </w:t>
        <w:tab/>
        <w:t>     (код БК)</w:t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    </w:t>
      </w:r>
      <w:r>
        <w:rPr>
          <w:rFonts w:eastAsia="Times New Roman" w:cs="Times New Roman" w:ascii="Times New Roman" w:hAnsi="Times New Roman"/>
          <w:sz w:val="28"/>
          <w:szCs w:val="28"/>
        </w:rPr>
        <w:t>2.3.   Размер   Субсидии   рассчитывается  в  соответствии  с  Порядком предоставления Субсидии.</w:t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3. Порядок перечисления Субсидии</w:t>
      </w:r>
    </w:p>
    <w:p>
      <w:pPr>
        <w:pStyle w:val="NoSpacing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br/>
        <w:t>    3.1.  Перечисление  Субсидии  осуществляется в порядке, предусмотренном для  исполнения  бюджета  Вареновского сельского поселения  по расходам и источникам финансирования  дефицита  бюджета,  в соответствии с ведомственной кассовой заявкой,      на      лицевой      счет,      открытый     Учреждению     в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__________________________________________________________________________.</w:t>
      </w:r>
    </w:p>
    <w:p>
      <w:pPr>
        <w:pStyle w:val="NoSpacing"/>
        <w:jc w:val="center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(наименование территориального органа Федерального казначейства)</w:t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4. Взаимодействие Сторон</w:t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br/>
        <w:t>    4.1. Уполномоченный орган обязуется:</w:t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    </w:t>
      </w:r>
      <w:r>
        <w:rPr>
          <w:rFonts w:eastAsia="Times New Roman" w:cs="Times New Roman" w:ascii="Times New Roman" w:hAnsi="Times New Roman"/>
          <w:sz w:val="28"/>
          <w:szCs w:val="28"/>
        </w:rPr>
        <w:t>4.1.1.  Обеспечивать  предоставление  Учреждению  Субсидии  на цель(и), указанную(ые) в пункте 1.1 Соглашения.</w:t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    </w:t>
      </w:r>
      <w:r>
        <w:rPr>
          <w:rFonts w:eastAsia="Times New Roman" w:cs="Times New Roman" w:ascii="Times New Roman" w:hAnsi="Times New Roman"/>
          <w:sz w:val="28"/>
          <w:szCs w:val="28"/>
        </w:rPr>
        <w:t>4.1.2.   Осуществлять  проверку  документов,  направляемых  Учреждением Уполномоченному  органу  в  целях принятия последним решения о перечислении Субсидии,  в  течение  ____  рабочих  дней со дня поступления документов от Учреждения.</w:t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    </w:t>
      </w:r>
      <w:r>
        <w:rPr>
          <w:rFonts w:eastAsia="Times New Roman" w:cs="Times New Roman" w:ascii="Times New Roman" w:hAnsi="Times New Roman"/>
          <w:sz w:val="28"/>
          <w:szCs w:val="28"/>
        </w:rPr>
        <w:t>4.1.3. Обеспечивать перечисление Субсидии на счет Учреждения, указанный в  разделе  3  Соглашения,  в  пределах  доведенных  Уполномоченному органу лимитов   бюджетных   обязательств   и   утвержденного  объема  финансового обеспечения  на  указанные цели в размерах и в сроки согласно ведомственной кассовой заявке в установленном порядке.</w:t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    </w:t>
      </w:r>
      <w:r>
        <w:rPr>
          <w:rFonts w:eastAsia="Times New Roman" w:cs="Times New Roman" w:ascii="Times New Roman" w:hAnsi="Times New Roman"/>
          <w:sz w:val="28"/>
          <w:szCs w:val="28"/>
        </w:rPr>
        <w:t>4.1.4.  Осуществлять  контроль  за  соблюдением  Учреждением цели(ей) и условий  предоставления  Субсидии,  установленных  Порядком  предоставления субсидии,   и  настоящим  Соглашением,  в  том  числе  путем  осуществления следующих мероприятий:</w:t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    </w:t>
      </w:r>
      <w:r>
        <w:rPr>
          <w:rFonts w:eastAsia="Times New Roman" w:cs="Times New Roman" w:ascii="Times New Roman" w:hAnsi="Times New Roman"/>
          <w:sz w:val="28"/>
          <w:szCs w:val="28"/>
        </w:rPr>
        <w:t>4.1.4.1. Проведение плановых и внеплановых проверок:</w:t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    </w:t>
      </w:r>
      <w:r>
        <w:rPr>
          <w:rFonts w:eastAsia="Times New Roman" w:cs="Times New Roman" w:ascii="Times New Roman" w:hAnsi="Times New Roman"/>
          <w:sz w:val="28"/>
          <w:szCs w:val="28"/>
        </w:rPr>
        <w:t>4.1.4.1.1.  По  месту  нахождения  Уполномоченного  органа на основании документов,  представленных  по  его  запросу  Учреждением в соответствии с пунктом 4.3.2 Соглашения.</w:t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    </w:t>
      </w:r>
      <w:r>
        <w:rPr>
          <w:rFonts w:eastAsia="Times New Roman" w:cs="Times New Roman" w:ascii="Times New Roman" w:hAnsi="Times New Roman"/>
          <w:sz w:val="28"/>
          <w:szCs w:val="28"/>
        </w:rPr>
        <w:t>4.1.4.1.2.   По   месту  нахождения  Учреждения  по  документальному  и фактическому   изучению   операций   с   использованием  средств  Субсидии, произведенных Учреждением.</w:t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    </w:t>
      </w:r>
      <w:r>
        <w:rPr>
          <w:rFonts w:eastAsia="Times New Roman" w:cs="Times New Roman" w:ascii="Times New Roman" w:hAnsi="Times New Roman"/>
          <w:sz w:val="28"/>
          <w:szCs w:val="28"/>
        </w:rPr>
        <w:t>4.1.4.2.  Приостановление предоставления Субсидии в случае установления по   итогам   проверки(ок),  указанной(ых)  в  пункте  4.1.4.1  Соглашения, факта(ов)    нарушений    цели(ей)   и   условий,   определенных   Порядком предоставления  субсидии  и  настоящим  Соглашением  (получения  от  органа муниципального  финансового  контроля  информации  о  нарушении Учреждением цели(ей)   и   условий   предоставления  Субсидии,  установленных  Порядком предоставления  субсидии, и настоящим Соглашением), до устранения указанных нарушений   с   обязательным   уведомлением   Учреждения  не  позднее  ____ рабочего(их) дня(ей) после принятия решения о приостановлении.</w:t>
      </w:r>
    </w:p>
    <w:p>
      <w:pPr>
        <w:pStyle w:val="NoSpacing"/>
        <w:ind w:firstLine="284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4.1.4.3.  Направление  требования Учреждению о возврате Уполномоченному органу в бюджет Вареновского сельского поселения Субсидии или ее части, в том числе в случае  неустранения  нарушений,  указанных  в пункте 4.1.4.2 Соглашения, в размере и сроки, установленные в данном требовании.</w:t>
      </w:r>
    </w:p>
    <w:p>
      <w:pPr>
        <w:pStyle w:val="NoSpacing"/>
        <w:ind w:firstLine="284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4.1.5.   Рассматривать   предложения,   документы  и  иную  информацию, направленную  Учреждением,  в  том  числе  в  соответствии  с пунктом 4.4.2 Соглашения,  в  течение  ____ рабочих дней со дня их получения и уведомлять Учреждение о принятом решении (при необходимости).</w:t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    </w:t>
      </w:r>
      <w:r>
        <w:rPr>
          <w:rFonts w:eastAsia="Times New Roman" w:cs="Times New Roman" w:ascii="Times New Roman" w:hAnsi="Times New Roman"/>
          <w:sz w:val="28"/>
          <w:szCs w:val="28"/>
        </w:rPr>
        <w:t>4.1.6.  Направлять  разъяснения  Учреждению  по  вопросам,  связанным с исполнением  Соглашения,  не  позднее  ____  рабочих  дней со дня получения обращения Учреждения в соответствии с пунктом 4.4.5 Соглашения.</w:t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    </w:t>
      </w:r>
      <w:r>
        <w:rPr>
          <w:rFonts w:eastAsia="Times New Roman" w:cs="Times New Roman" w:ascii="Times New Roman" w:hAnsi="Times New Roman"/>
          <w:sz w:val="28"/>
          <w:szCs w:val="28"/>
        </w:rPr>
        <w:t>4.1.7.    Выполнять   иные   обязательства,   установленные   бюджетным законодательством  Российской Федерации, Порядком предоставления субсидии и настоящим Соглашением</w:t>
      </w:r>
      <w:r>
        <w:rPr>
          <w:rFonts w:eastAsia="Times New Roman" w:cs="Times New Roman" w:ascii="Times New Roman" w:hAnsi="Times New Roman"/>
          <w:sz w:val="28"/>
          <w:szCs w:val="28"/>
          <w:vertAlign w:val="superscript"/>
        </w:rPr>
        <w:t>6</w:t>
      </w:r>
      <w:r>
        <w:rPr>
          <w:rFonts w:eastAsia="Times New Roman" w:cs="Times New Roman" w:ascii="Times New Roman" w:hAnsi="Times New Roman"/>
          <w:sz w:val="28"/>
          <w:szCs w:val="28"/>
        </w:rPr>
        <w:t>:</w:t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    </w:t>
      </w:r>
      <w:r>
        <w:rPr>
          <w:rFonts w:eastAsia="Times New Roman" w:cs="Times New Roman" w:ascii="Times New Roman" w:hAnsi="Times New Roman"/>
          <w:sz w:val="28"/>
          <w:szCs w:val="28"/>
        </w:rPr>
        <w:t>4.1.7.1. _____________________________________________________________.</w:t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    </w:t>
      </w:r>
      <w:r>
        <w:rPr>
          <w:rFonts w:eastAsia="Times New Roman" w:cs="Times New Roman" w:ascii="Times New Roman" w:hAnsi="Times New Roman"/>
          <w:sz w:val="28"/>
          <w:szCs w:val="28"/>
        </w:rPr>
        <w:t>4.1.7.2. _____________________________________________________________.</w:t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    </w:t>
      </w:r>
      <w:r>
        <w:rPr>
          <w:rFonts w:eastAsia="Times New Roman" w:cs="Times New Roman" w:ascii="Times New Roman" w:hAnsi="Times New Roman"/>
          <w:sz w:val="28"/>
          <w:szCs w:val="28"/>
        </w:rPr>
        <w:t>4.2. Уполномоченный орган вправе:</w:t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    </w:t>
      </w:r>
      <w:r>
        <w:rPr>
          <w:rFonts w:eastAsia="Times New Roman" w:cs="Times New Roman" w:ascii="Times New Roman" w:hAnsi="Times New Roman"/>
          <w:sz w:val="28"/>
          <w:szCs w:val="28"/>
        </w:rPr>
        <w:t>4.2.1. Запрашивать у Учреждения информацию и документы, необходимые для осуществления  контроля  за  соблюдением  Учреждением  цели(ей)  и  условий предоставления  Субсидии, установленных Порядком предоставления субсидии, и настоящим Соглашением в соответствии с пунктом 4.1.4 Соглашения.</w:t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    </w:t>
      </w:r>
      <w:r>
        <w:rPr>
          <w:rFonts w:eastAsia="Times New Roman" w:cs="Times New Roman" w:ascii="Times New Roman" w:hAnsi="Times New Roman"/>
          <w:sz w:val="28"/>
          <w:szCs w:val="28"/>
        </w:rPr>
        <w:t>4.2.2. Принимать решение об изменении условий настоящего  Соглашения на основании информации и предложений, направленных Учреждением в соответствии с  пунктом  4.4.2  Соглашения, включая уменьшение размера Субсидии, а также увеличение размера Субсидии, при наличии неиспользованных лимитов бюджетных обязательств,   указанных   в   пункте   2.2   Соглашения,  и  при  условии предоставления  Учреждением  информации, содержащей финансово-экономическое обоснование данных изменений.</w:t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    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4.2.3. Принимать в установленном бюджетным законодательством Российской Федерации   порядке   решение   о  наличии  или  отсутствии  потребности  в </w:t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_____________________________ </w:t>
      </w:r>
    </w:p>
    <w:p>
      <w:pPr>
        <w:pStyle w:val="NoSpacing"/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Указываются иные конкретные обязательства (при наличии)</w:t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направлении  в  20__  году</w:t>
      </w:r>
      <w:r>
        <w:rPr>
          <w:rFonts w:eastAsia="Times New Roman" w:cs="Times New Roman" w:ascii="Times New Roman" w:hAnsi="Times New Roman"/>
          <w:sz w:val="28"/>
          <w:szCs w:val="28"/>
          <w:vertAlign w:val="superscript"/>
        </w:rPr>
        <w:t>7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остатка Субсидии, не использованного в 20__году</w:t>
      </w:r>
      <w:r>
        <w:rPr>
          <w:rFonts w:eastAsia="Times New Roman" w:cs="Times New Roman" w:ascii="Times New Roman" w:hAnsi="Times New Roman"/>
          <w:sz w:val="28"/>
          <w:szCs w:val="28"/>
          <w:vertAlign w:val="superscript"/>
        </w:rPr>
        <w:t>8</w:t>
      </w:r>
      <w:r>
        <w:rPr>
          <w:rFonts w:eastAsia="Times New Roman" w:cs="Times New Roman" w:ascii="Times New Roman" w:hAnsi="Times New Roman"/>
          <w:sz w:val="28"/>
          <w:szCs w:val="28"/>
        </w:rPr>
        <w:t>,  а  также  об использовании средств, поступивших в 20__ году</w:t>
      </w:r>
      <w:r>
        <w:rPr>
          <w:rFonts w:eastAsia="Times New Roman" w:cs="Times New Roman" w:ascii="Times New Roman" w:hAnsi="Times New Roman"/>
          <w:sz w:val="28"/>
          <w:szCs w:val="28"/>
          <w:vertAlign w:val="superscript"/>
        </w:rPr>
        <w:t>7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Учреждению  от возврата дебиторской задолженности прошлых лет, возникшей от использования   Субсидии,   на   цель(и),   указанную(ые)   в   пункте  1.1 Соглашения/приложении  №  __ к Соглашению, не позднее ____ рабочих дней</w:t>
      </w:r>
      <w:r>
        <w:rPr>
          <w:rFonts w:eastAsia="Times New Roman" w:cs="Times New Roman" w:ascii="Times New Roman" w:hAnsi="Times New Roman"/>
          <w:sz w:val="28"/>
          <w:szCs w:val="28"/>
          <w:vertAlign w:val="superscript"/>
        </w:rPr>
        <w:t>9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после   получения   от   Учреждения  следующих  документов,  обосновывающих потребность  в  направлении  остатка  Субсидии  на цель(и), указанную(ые) в пункте 1.1 Соглашения/приложении №___ к Соглашению</w:t>
      </w:r>
      <w:r>
        <w:rPr>
          <w:rFonts w:eastAsia="Times New Roman" w:cs="Times New Roman" w:ascii="Times New Roman" w:hAnsi="Times New Roman"/>
          <w:sz w:val="28"/>
          <w:szCs w:val="28"/>
          <w:vertAlign w:val="superscript"/>
        </w:rPr>
        <w:t>10</w:t>
      </w:r>
      <w:r>
        <w:rPr>
          <w:rFonts w:eastAsia="Times New Roman" w:cs="Times New Roman" w:ascii="Times New Roman" w:hAnsi="Times New Roman"/>
          <w:sz w:val="28"/>
          <w:szCs w:val="28"/>
        </w:rPr>
        <w:t>:</w:t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    </w:t>
      </w:r>
      <w:r>
        <w:rPr>
          <w:rFonts w:eastAsia="Times New Roman" w:cs="Times New Roman" w:ascii="Times New Roman" w:hAnsi="Times New Roman"/>
          <w:sz w:val="28"/>
          <w:szCs w:val="28"/>
        </w:rPr>
        <w:t>4.2.3.1. _____________________________________________________________.</w:t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    </w:t>
      </w:r>
      <w:r>
        <w:rPr>
          <w:rFonts w:eastAsia="Times New Roman" w:cs="Times New Roman" w:ascii="Times New Roman" w:hAnsi="Times New Roman"/>
          <w:sz w:val="28"/>
          <w:szCs w:val="28"/>
        </w:rPr>
        <w:t>4.2.3.2. _____________________________________________________________.</w:t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    </w:t>
      </w:r>
      <w:r>
        <w:rPr>
          <w:rFonts w:eastAsia="Times New Roman" w:cs="Times New Roman" w:ascii="Times New Roman" w:hAnsi="Times New Roman"/>
          <w:sz w:val="28"/>
          <w:szCs w:val="28"/>
        </w:rPr>
        <w:t>4.2.4.     Осуществлять    иные    права,    установленные    бюджетным законодательством  Российской Федерации, Порядком  предоставления  субсидии и настоящим Соглашением</w:t>
      </w:r>
      <w:r>
        <w:rPr>
          <w:rFonts w:eastAsia="Times New Roman" w:cs="Times New Roman" w:ascii="Times New Roman" w:hAnsi="Times New Roman"/>
          <w:sz w:val="28"/>
          <w:szCs w:val="28"/>
          <w:vertAlign w:val="superscript"/>
        </w:rPr>
        <w:t>11</w:t>
      </w:r>
      <w:r>
        <w:rPr>
          <w:rFonts w:eastAsia="Times New Roman" w:cs="Times New Roman" w:ascii="Times New Roman" w:hAnsi="Times New Roman"/>
          <w:sz w:val="28"/>
          <w:szCs w:val="28"/>
        </w:rPr>
        <w:t>:</w:t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    </w:t>
      </w:r>
      <w:r>
        <w:rPr>
          <w:rFonts w:eastAsia="Times New Roman" w:cs="Times New Roman" w:ascii="Times New Roman" w:hAnsi="Times New Roman"/>
          <w:sz w:val="28"/>
          <w:szCs w:val="28"/>
        </w:rPr>
        <w:t>4.2.4.1. _____________________________________________________________.</w:t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    </w:t>
      </w:r>
      <w:r>
        <w:rPr>
          <w:rFonts w:eastAsia="Times New Roman" w:cs="Times New Roman" w:ascii="Times New Roman" w:hAnsi="Times New Roman"/>
          <w:sz w:val="28"/>
          <w:szCs w:val="28"/>
        </w:rPr>
        <w:t>4.2.4.2. ____________________________________________________________.</w:t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    </w:t>
      </w:r>
      <w:r>
        <w:rPr>
          <w:rFonts w:eastAsia="Times New Roman" w:cs="Times New Roman" w:ascii="Times New Roman" w:hAnsi="Times New Roman"/>
          <w:sz w:val="28"/>
          <w:szCs w:val="28"/>
        </w:rPr>
        <w:t>4.3. Учреждение обязуется:</w:t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    </w:t>
      </w:r>
      <w:r>
        <w:rPr>
          <w:rFonts w:eastAsia="Times New Roman" w:cs="Times New Roman" w:ascii="Times New Roman" w:hAnsi="Times New Roman"/>
          <w:sz w:val="28"/>
          <w:szCs w:val="28"/>
        </w:rPr>
        <w:t>4.3.1.  Использовать  Субсидию для достижения цели(ей), указанной(ых) в пункте  1.1 Соглашения, в соответствии с условиями предоставления Субсидии, установленными Порядком предоставления субсидии, и настоящим Соглашением.</w:t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    </w:t>
      </w:r>
      <w:r>
        <w:rPr>
          <w:rFonts w:eastAsia="Times New Roman" w:cs="Times New Roman" w:ascii="Times New Roman" w:hAnsi="Times New Roman"/>
          <w:sz w:val="28"/>
          <w:szCs w:val="28"/>
        </w:rPr>
        <w:t>4.3.2.   Направлять  по  запросу  Уполномоченного  органа  документы  и информацию,  необходимые для осуществления контроля за соблюдением цели(ей) и   условий   предоставления   Субсидии  в  соответствии  с  пунктом  4.2.1 Соглашения,  не  позднее  ____  рабочих  дней  со  дня получения указанного запроса.</w:t>
      </w:r>
    </w:p>
    <w:p>
      <w:pPr>
        <w:pStyle w:val="NoSpacing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    </w:t>
      </w:r>
      <w:r>
        <w:rPr>
          <w:rFonts w:eastAsia="Times New Roman" w:cs="Times New Roman" w:ascii="Times New Roman" w:hAnsi="Times New Roman"/>
          <w:sz w:val="28"/>
          <w:szCs w:val="28"/>
        </w:rPr>
        <w:t>4.3.3.  Направлять Уполномоченному органу не позднее ____ рабочих дней, следующих за отчетным __________________________________________, в котором                      </w:t>
        <w:tab/>
        <w:t> (месяцем, кварталом, годом)</w:t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была получена Субсидия:</w:t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    </w:t>
      </w:r>
      <w:r>
        <w:rPr>
          <w:rFonts w:eastAsia="Times New Roman" w:cs="Times New Roman" w:ascii="Times New Roman" w:hAnsi="Times New Roman"/>
          <w:sz w:val="28"/>
          <w:szCs w:val="28"/>
        </w:rPr>
        <w:t>4.3.3.1.  Отчет  о расходах, источником финансового обеспечения которых является   Субсидия,   по  форме  в  соответствии  с  приложением  №  ___ к Соглашению</w:t>
      </w:r>
      <w:r>
        <w:rPr>
          <w:rFonts w:eastAsia="Times New Roman" w:cs="Times New Roman" w:ascii="Times New Roman" w:hAnsi="Times New Roman"/>
          <w:sz w:val="28"/>
          <w:szCs w:val="28"/>
          <w:vertAlign w:val="superscript"/>
        </w:rPr>
        <w:t>12</w:t>
      </w:r>
      <w:r>
        <w:rPr>
          <w:rFonts w:eastAsia="Times New Roman" w:cs="Times New Roman" w:ascii="Times New Roman" w:hAnsi="Times New Roman"/>
          <w:sz w:val="28"/>
          <w:szCs w:val="28"/>
        </w:rPr>
        <w:t>, являющимся неотъемлемой частью настоящего Соглашения.</w:t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_____________________________ </w:t>
      </w:r>
    </w:p>
    <w:p>
      <w:pPr>
        <w:pStyle w:val="NoSpacing"/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Указывается год, следующий за годом предоставления Субсидии.</w:t>
      </w:r>
    </w:p>
    <w:p>
      <w:pPr>
        <w:pStyle w:val="NoSpacing"/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Указывается год предоставления Субсидии.</w:t>
      </w:r>
    </w:p>
    <w:p>
      <w:pPr>
        <w:pStyle w:val="NoSpacing"/>
        <w:numPr>
          <w:ilvl w:val="0"/>
          <w:numId w:val="1"/>
        </w:numPr>
        <w:ind w:left="0" w:firstLine="36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Указывается конкретный срок принятия решения о наличии или отсутствии потребности в направлении в 20__ году остатка Субсидии, не использованного в 20__ году, на цели(и), указанную(ые) в пункте 1.1 Соглашения/приложении № __ к Соглашению, но не позднее 1 июля текущего финансового года.</w:t>
      </w:r>
    </w:p>
    <w:p>
      <w:pPr>
        <w:pStyle w:val="NoSpacing"/>
        <w:numPr>
          <w:ilvl w:val="0"/>
          <w:numId w:val="1"/>
        </w:numPr>
        <w:ind w:left="0" w:firstLine="36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Указываются документы, необходимые для принятия решения о наличии потребности в направлении в 20__ году остатка Субсидии, не использованного в 20__ году, на цель(и), указанную(ые) в пункте 1.1 Соглашения/приложения № __ к Соглашению.</w:t>
      </w:r>
    </w:p>
    <w:p>
      <w:pPr>
        <w:pStyle w:val="NoSpacing"/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Указываются иные конкретные права (при наличии).</w:t>
      </w:r>
    </w:p>
    <w:p>
      <w:pPr>
        <w:pStyle w:val="NoSpacing"/>
        <w:numPr>
          <w:ilvl w:val="0"/>
          <w:numId w:val="1"/>
        </w:numPr>
        <w:ind w:left="0" w:firstLine="36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Отчет, указанный в пункте 4.3.3.1, оформляется по форме согласно приложению № 2 к настоящей примерной форме.</w:t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    </w:t>
      </w:r>
      <w:r>
        <w:rPr>
          <w:rFonts w:eastAsia="Times New Roman" w:cs="Times New Roman" w:ascii="Times New Roman" w:hAnsi="Times New Roman"/>
          <w:sz w:val="28"/>
          <w:szCs w:val="28"/>
        </w:rPr>
        <w:t>4.3.3.2. Иные отчеты</w:t>
      </w:r>
      <w:r>
        <w:rPr>
          <w:rFonts w:eastAsia="Times New Roman" w:cs="Times New Roman" w:ascii="Times New Roman" w:hAnsi="Times New Roman"/>
          <w:sz w:val="28"/>
          <w:szCs w:val="28"/>
          <w:vertAlign w:val="superscript"/>
        </w:rPr>
        <w:t>13</w:t>
      </w:r>
      <w:r>
        <w:rPr>
          <w:rFonts w:eastAsia="Times New Roman" w:cs="Times New Roman" w:ascii="Times New Roman" w:hAnsi="Times New Roman"/>
          <w:sz w:val="28"/>
          <w:szCs w:val="28"/>
        </w:rPr>
        <w:t>:</w:t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    </w:t>
      </w:r>
      <w:r>
        <w:rPr>
          <w:rFonts w:eastAsia="Times New Roman" w:cs="Times New Roman" w:ascii="Times New Roman" w:hAnsi="Times New Roman"/>
          <w:sz w:val="28"/>
          <w:szCs w:val="28"/>
        </w:rPr>
        <w:t>4.3.3.2.1. ___________________________________________________________.</w:t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    </w:t>
      </w:r>
      <w:r>
        <w:rPr>
          <w:rFonts w:eastAsia="Times New Roman" w:cs="Times New Roman" w:ascii="Times New Roman" w:hAnsi="Times New Roman"/>
          <w:sz w:val="28"/>
          <w:szCs w:val="28"/>
        </w:rPr>
        <w:t>4.3.3.2.2. ___________________________________________________________.</w:t>
      </w:r>
    </w:p>
    <w:p>
      <w:pPr>
        <w:pStyle w:val="NoSpacing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    </w:t>
      </w:r>
      <w:r>
        <w:rPr>
          <w:rFonts w:eastAsia="Times New Roman" w:cs="Times New Roman" w:ascii="Times New Roman" w:hAnsi="Times New Roman"/>
          <w:sz w:val="28"/>
          <w:szCs w:val="28"/>
        </w:rPr>
        <w:t>4.3.4.   Устранять   выявленный(е)   по  итогам  проверки,  проведенной Уполномоченным органом, факт(ы) нарушения цели(ей) и условий предоставления Субсидии,   определенных  Порядком  предоставления  Субсидии   и  настоящим Соглашением   (получения  от  органа  муниципального  финансового  контроля информации  о  нарушении  Учреждением  цели(ей)  и  условий  предоставления Субсидии,   установленных  Порядком  предоставления  Субсидии  и  настоящим Соглашением),  включая возврат Субсидии или ее части Уполномоченному органу в  бюджет  Вареновского сельского поселения,  в  течение  ____  рабочих  дней со дня получения требования Уполномоченного органа об устранении нарушения.</w:t>
      </w:r>
    </w:p>
    <w:p>
      <w:pPr>
        <w:pStyle w:val="NoSpacing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    </w:t>
      </w:r>
      <w:r>
        <w:rPr>
          <w:rFonts w:eastAsia="Times New Roman" w:cs="Times New Roman" w:ascii="Times New Roman" w:hAnsi="Times New Roman"/>
          <w:sz w:val="28"/>
          <w:szCs w:val="28"/>
        </w:rPr>
        <w:t>4.3.5. Возвращать неиспользованный остаток  Субсидии  в  доход  бюджета Вареновского сельского поселения в случае отсутствия решения Уполномоченного органа о наличии  потребности  в  направлении  не  использованного  в 20__ году</w:t>
      </w:r>
      <w:r>
        <w:rPr>
          <w:rFonts w:eastAsia="Times New Roman" w:cs="Times New Roman" w:ascii="Times New Roman" w:hAnsi="Times New Roman"/>
          <w:sz w:val="28"/>
          <w:szCs w:val="28"/>
          <w:vertAlign w:val="superscript"/>
        </w:rPr>
        <w:t>14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остатка    Субсидии    на    цель(и),    указанную(ые)    в    пункте   1.1 Соглашения/приложении  № ___ к Соглашению, в срок</w:t>
      </w:r>
      <w:r>
        <w:rPr>
          <w:rFonts w:eastAsia="Times New Roman" w:cs="Times New Roman" w:ascii="Times New Roman" w:hAnsi="Times New Roman"/>
          <w:sz w:val="28"/>
          <w:szCs w:val="28"/>
          <w:vertAlign w:val="superscript"/>
        </w:rPr>
        <w:t>15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до "__" ____ 20__ г.</w:t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    </w:t>
      </w:r>
      <w:r>
        <w:rPr>
          <w:rFonts w:eastAsia="Times New Roman" w:cs="Times New Roman" w:ascii="Times New Roman" w:hAnsi="Times New Roman"/>
          <w:sz w:val="28"/>
          <w:szCs w:val="28"/>
        </w:rPr>
        <w:t>4.3.6.    Выполнять   иные   обязательства,   установленные   бюджетным законодательством  Российской Федерации, Порядком  предоставления  субсидии и настоящим Соглашением</w:t>
      </w:r>
      <w:r>
        <w:rPr>
          <w:rFonts w:eastAsia="Times New Roman" w:cs="Times New Roman" w:ascii="Times New Roman" w:hAnsi="Times New Roman"/>
          <w:sz w:val="28"/>
          <w:szCs w:val="28"/>
          <w:vertAlign w:val="superscript"/>
        </w:rPr>
        <w:t>16</w:t>
      </w:r>
      <w:r>
        <w:rPr>
          <w:rFonts w:eastAsia="Times New Roman" w:cs="Times New Roman" w:ascii="Times New Roman" w:hAnsi="Times New Roman"/>
          <w:sz w:val="28"/>
          <w:szCs w:val="28"/>
        </w:rPr>
        <w:t>:</w:t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    </w:t>
      </w:r>
      <w:r>
        <w:rPr>
          <w:rFonts w:eastAsia="Times New Roman" w:cs="Times New Roman" w:ascii="Times New Roman" w:hAnsi="Times New Roman"/>
          <w:sz w:val="28"/>
          <w:szCs w:val="28"/>
        </w:rPr>
        <w:t>4.3.6.1. _____________________________________________________________.</w:t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    </w:t>
      </w:r>
      <w:r>
        <w:rPr>
          <w:rFonts w:eastAsia="Times New Roman" w:cs="Times New Roman" w:ascii="Times New Roman" w:hAnsi="Times New Roman"/>
          <w:sz w:val="28"/>
          <w:szCs w:val="28"/>
        </w:rPr>
        <w:t>4.3.6.2. _____________________________________________________________.</w:t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    </w:t>
      </w:r>
      <w:r>
        <w:rPr>
          <w:rFonts w:eastAsia="Times New Roman" w:cs="Times New Roman" w:ascii="Times New Roman" w:hAnsi="Times New Roman"/>
          <w:sz w:val="28"/>
          <w:szCs w:val="28"/>
        </w:rPr>
        <w:t>4.4. Учреждение вправе:</w:t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    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4.4.1.  Направлять Уполномоченному органу документы, указанные в пункте </w:t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4.2.3  Соглашения,  не  позднее  ____  рабочих  дней, следующих за отчетным финансовым годом</w:t>
      </w:r>
      <w:r>
        <w:rPr>
          <w:rFonts w:eastAsia="Times New Roman" w:cs="Times New Roman" w:ascii="Times New Roman" w:hAnsi="Times New Roman"/>
          <w:sz w:val="28"/>
          <w:szCs w:val="28"/>
          <w:vertAlign w:val="superscript"/>
        </w:rPr>
        <w:t>17</w:t>
      </w:r>
      <w:r>
        <w:rPr>
          <w:rFonts w:eastAsia="Times New Roman" w:cs="Times New Roman" w:ascii="Times New Roman" w:hAnsi="Times New Roman"/>
          <w:sz w:val="28"/>
          <w:szCs w:val="28"/>
        </w:rPr>
        <w:t>.</w:t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    </w:t>
      </w:r>
      <w:r>
        <w:rPr>
          <w:rFonts w:eastAsia="Times New Roman" w:cs="Times New Roman" w:ascii="Times New Roman" w:hAnsi="Times New Roman"/>
          <w:sz w:val="28"/>
          <w:szCs w:val="28"/>
        </w:rPr>
        <w:t>4.4.2.   Направлять   Уполномоченному  органу  предложения  о  внесении изменений   в   настоящее  Соглашение,  в  том  числе  в  случае  выявления необходимости   изменения   размера   Субсидии  с  приложением  информации, содержащей финансово-экономическое обоснование данного изменения.</w:t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    </w:t>
      </w:r>
      <w:r>
        <w:rPr>
          <w:rFonts w:eastAsia="Times New Roman" w:cs="Times New Roman" w:ascii="Times New Roman" w:hAnsi="Times New Roman"/>
          <w:sz w:val="28"/>
          <w:szCs w:val="28"/>
        </w:rPr>
        <w:t>4.4.3.  Направлять в 20__ году</w:t>
      </w:r>
      <w:r>
        <w:rPr>
          <w:rFonts w:eastAsia="Times New Roman" w:cs="Times New Roman" w:ascii="Times New Roman" w:hAnsi="Times New Roman"/>
          <w:sz w:val="28"/>
          <w:szCs w:val="28"/>
          <w:vertAlign w:val="superscript"/>
        </w:rPr>
        <w:t>18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неиспользованный остаток  Субсидии, полученный  в соответствии с настоящим Соглашением, на осуществление </w:t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_____________________________ </w:t>
      </w:r>
    </w:p>
    <w:p>
      <w:pPr>
        <w:pStyle w:val="NoSpacing"/>
        <w:numPr>
          <w:ilvl w:val="0"/>
          <w:numId w:val="1"/>
        </w:numPr>
        <w:ind w:left="0" w:firstLine="36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Указываются иные конкретные отчеты, предоставляемые Уполномоченному органу, с указанием иных документов (при необходимости).</w:t>
      </w:r>
    </w:p>
    <w:p>
      <w:pPr>
        <w:pStyle w:val="NoSpacing"/>
        <w:numPr>
          <w:ilvl w:val="0"/>
          <w:numId w:val="1"/>
        </w:numPr>
        <w:ind w:left="0" w:firstLine="36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Указывается год предоставления Субсидии.</w:t>
      </w:r>
    </w:p>
    <w:p>
      <w:pPr>
        <w:pStyle w:val="NoSpacing"/>
        <w:numPr>
          <w:ilvl w:val="0"/>
          <w:numId w:val="1"/>
        </w:numPr>
        <w:ind w:left="0" w:firstLine="36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Указывается конкретный срок возврата Учреждением неиспользованного остатка Субсидии или ее части в случае отсутствия решения Уполномоченного органа о наличии потребности в направлении в году, следующим за годом предоставления Субсидии, остатка Субсидии, не использованного на цель(и), указанную(ые) в пункте 1.1 Соглашения/приложении № __ к Соглашению, который должен быть не позднее 1 июня года, следующего за годом предоставления Субсидии.</w:t>
      </w:r>
    </w:p>
    <w:p>
      <w:pPr>
        <w:pStyle w:val="NoSpacing"/>
        <w:numPr>
          <w:ilvl w:val="0"/>
          <w:numId w:val="1"/>
        </w:numPr>
        <w:ind w:left="0" w:firstLine="36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Указываются иные конкретные обязательства (при наличии).</w:t>
      </w:r>
    </w:p>
    <w:p>
      <w:pPr>
        <w:pStyle w:val="NoSpacing"/>
        <w:numPr>
          <w:ilvl w:val="0"/>
          <w:numId w:val="1"/>
        </w:numPr>
        <w:ind w:left="0" w:firstLine="36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Под отчетным финансовым годом в пункте 4.4.1 настоящей примерной формы понимается год предоставления Субсидии.</w:t>
      </w:r>
    </w:p>
    <w:p>
      <w:pPr>
        <w:pStyle w:val="NoSpacing"/>
        <w:numPr>
          <w:ilvl w:val="0"/>
          <w:numId w:val="1"/>
        </w:numPr>
        <w:ind w:left="0" w:firstLine="36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Указывается год, следующий за годом предоставления Субсидии.</w:t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выплат в    соответствии    с    целью(ями),    указанной(ыми)    в   пункте   1.1 Соглашения/приложении   №  ___  к  Соглашению</w:t>
      </w:r>
      <w:r>
        <w:rPr>
          <w:rFonts w:eastAsia="Times New Roman" w:cs="Times New Roman" w:ascii="Times New Roman" w:hAnsi="Times New Roman"/>
          <w:sz w:val="28"/>
          <w:szCs w:val="28"/>
          <w:vertAlign w:val="superscript"/>
        </w:rPr>
        <w:t>19</w:t>
      </w:r>
      <w:r>
        <w:rPr>
          <w:rFonts w:eastAsia="Times New Roman" w:cs="Times New Roman" w:ascii="Times New Roman" w:hAnsi="Times New Roman"/>
          <w:sz w:val="28"/>
          <w:szCs w:val="28"/>
        </w:rPr>
        <w:t>,  на  основании решения Уполномоченного органа, указанного в пункте 4.2.3 Соглашения.</w:t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    </w:t>
      </w:r>
      <w:r>
        <w:rPr>
          <w:rFonts w:eastAsia="Times New Roman" w:cs="Times New Roman" w:ascii="Times New Roman" w:hAnsi="Times New Roman"/>
          <w:sz w:val="28"/>
          <w:szCs w:val="28"/>
        </w:rPr>
        <w:t>4.4.4.  Направлять в 20__ году</w:t>
      </w:r>
      <w:r>
        <w:rPr>
          <w:rFonts w:eastAsia="Times New Roman" w:cs="Times New Roman" w:ascii="Times New Roman" w:hAnsi="Times New Roman"/>
          <w:sz w:val="28"/>
          <w:szCs w:val="28"/>
          <w:vertAlign w:val="superscript"/>
        </w:rPr>
        <w:t>20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средства, поступившие Учреждению от возврата  дебиторской задолженности прошлых лет, возникшей от использования Субсидии,   на   осуществление   выплат   в   соответствии   с  целью(ями),указанной(ыми) в  пункте 1.1 Соглашения/приложении №___ к Соглашению</w:t>
      </w:r>
      <w:r>
        <w:rPr>
          <w:rFonts w:eastAsia="Times New Roman" w:cs="Times New Roman" w:ascii="Times New Roman" w:hAnsi="Times New Roman"/>
          <w:sz w:val="28"/>
          <w:szCs w:val="28"/>
          <w:vertAlign w:val="superscript"/>
        </w:rPr>
        <w:t>21</w:t>
      </w:r>
      <w:r>
        <w:rPr>
          <w:rFonts w:eastAsia="Times New Roman" w:cs="Times New Roman" w:ascii="Times New Roman" w:hAnsi="Times New Roman"/>
          <w:sz w:val="28"/>
          <w:szCs w:val="28"/>
        </w:rPr>
        <w:t>, на  основании  решения  Уполномоченного  органа,  указанного в пункте 4.2.3 Соглашения.</w:t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    </w:t>
      </w:r>
      <w:r>
        <w:rPr>
          <w:rFonts w:eastAsia="Times New Roman" w:cs="Times New Roman" w:ascii="Times New Roman" w:hAnsi="Times New Roman"/>
          <w:sz w:val="28"/>
          <w:szCs w:val="28"/>
        </w:rPr>
        <w:t>4.4.5. Обращаться   к   Уполномоченному   органу   в   целях  получения разъяснений в связи с исполнением Соглашения.</w:t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    </w:t>
      </w:r>
      <w:r>
        <w:rPr>
          <w:rFonts w:eastAsia="Times New Roman" w:cs="Times New Roman" w:ascii="Times New Roman" w:hAnsi="Times New Roman"/>
          <w:sz w:val="28"/>
          <w:szCs w:val="28"/>
        </w:rPr>
        <w:t>4.4.6. Осуществлять     иные     права,     установленные     бюджетным законодательством  Российской Федерации, Порядком  предоставления  субсидии и Соглашением</w:t>
      </w:r>
      <w:r>
        <w:rPr>
          <w:rFonts w:eastAsia="Times New Roman" w:cs="Times New Roman" w:ascii="Times New Roman" w:hAnsi="Times New Roman"/>
          <w:sz w:val="28"/>
          <w:szCs w:val="28"/>
          <w:vertAlign w:val="superscript"/>
        </w:rPr>
        <w:t>22</w:t>
      </w:r>
      <w:r>
        <w:rPr>
          <w:rFonts w:eastAsia="Times New Roman" w:cs="Times New Roman" w:ascii="Times New Roman" w:hAnsi="Times New Roman"/>
          <w:sz w:val="28"/>
          <w:szCs w:val="28"/>
        </w:rPr>
        <w:t>:</w:t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    </w:t>
      </w:r>
      <w:r>
        <w:rPr>
          <w:rFonts w:eastAsia="Times New Roman" w:cs="Times New Roman" w:ascii="Times New Roman" w:hAnsi="Times New Roman"/>
          <w:sz w:val="28"/>
          <w:szCs w:val="28"/>
        </w:rPr>
        <w:t>4.4.6.1. _____________________________________________________________.</w:t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    </w:t>
      </w:r>
      <w:r>
        <w:rPr>
          <w:rFonts w:eastAsia="Times New Roman" w:cs="Times New Roman" w:ascii="Times New Roman" w:hAnsi="Times New Roman"/>
          <w:sz w:val="28"/>
          <w:szCs w:val="28"/>
        </w:rPr>
        <w:t>4.4.6.2. _____________________________________________________________.</w:t>
      </w:r>
    </w:p>
    <w:p>
      <w:pPr>
        <w:pStyle w:val="NoSpacing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5. Ответственность Сторон</w:t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br/>
        <w:t>    5.1. В  случае   неисполнения   или   ненадлежащего   исполнения  своих обязательств  по  Соглашению Стороны несут ответственность  в  соответствии с законодательством Российской Федерации.</w:t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    </w:t>
      </w:r>
      <w:r>
        <w:rPr>
          <w:rFonts w:eastAsia="Times New Roman" w:cs="Times New Roman" w:ascii="Times New Roman" w:hAnsi="Times New Roman"/>
          <w:sz w:val="28"/>
          <w:szCs w:val="28"/>
        </w:rPr>
        <w:t>5.2. Иные положения об ответственности за неисполнение или ненадлежащее исполнение Сторонами обязательств по настоящему Соглашению</w:t>
      </w:r>
      <w:r>
        <w:rPr>
          <w:rFonts w:eastAsia="Times New Roman" w:cs="Times New Roman" w:ascii="Times New Roman" w:hAnsi="Times New Roman"/>
          <w:sz w:val="28"/>
          <w:szCs w:val="28"/>
          <w:vertAlign w:val="superscript"/>
        </w:rPr>
        <w:t>23</w:t>
      </w:r>
      <w:r>
        <w:rPr>
          <w:rFonts w:eastAsia="Times New Roman" w:cs="Times New Roman" w:ascii="Times New Roman" w:hAnsi="Times New Roman"/>
          <w:sz w:val="28"/>
          <w:szCs w:val="28"/>
        </w:rPr>
        <w:t>:</w:t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    </w:t>
      </w:r>
      <w:r>
        <w:rPr>
          <w:rFonts w:eastAsia="Times New Roman" w:cs="Times New Roman" w:ascii="Times New Roman" w:hAnsi="Times New Roman"/>
          <w:sz w:val="28"/>
          <w:szCs w:val="28"/>
        </w:rPr>
        <w:t>5.2.1. ______________________________________________________________.</w:t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    </w:t>
      </w:r>
      <w:r>
        <w:rPr>
          <w:rFonts w:eastAsia="Times New Roman" w:cs="Times New Roman" w:ascii="Times New Roman" w:hAnsi="Times New Roman"/>
          <w:sz w:val="28"/>
          <w:szCs w:val="28"/>
        </w:rPr>
        <w:t>5.2.2. ______________________________________________________________.</w:t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6. Иные условия</w:t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br/>
        <w:t>    6.1. Иные условия по настоящему Соглашению</w:t>
      </w:r>
      <w:r>
        <w:rPr>
          <w:rFonts w:eastAsia="Times New Roman" w:cs="Times New Roman" w:ascii="Times New Roman" w:hAnsi="Times New Roman"/>
          <w:sz w:val="28"/>
          <w:szCs w:val="28"/>
          <w:vertAlign w:val="superscript"/>
        </w:rPr>
        <w:t>24</w:t>
      </w:r>
      <w:r>
        <w:rPr>
          <w:rFonts w:eastAsia="Times New Roman" w:cs="Times New Roman" w:ascii="Times New Roman" w:hAnsi="Times New Roman"/>
          <w:sz w:val="28"/>
          <w:szCs w:val="28"/>
        </w:rPr>
        <w:t>:</w:t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    </w:t>
      </w:r>
      <w:r>
        <w:rPr>
          <w:rFonts w:eastAsia="Times New Roman" w:cs="Times New Roman" w:ascii="Times New Roman" w:hAnsi="Times New Roman"/>
          <w:sz w:val="28"/>
          <w:szCs w:val="28"/>
        </w:rPr>
        <w:t>6.1.1. _____________________________________________________________.</w:t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    </w:t>
      </w:r>
      <w:r>
        <w:rPr>
          <w:rFonts w:eastAsia="Times New Roman" w:cs="Times New Roman" w:ascii="Times New Roman" w:hAnsi="Times New Roman"/>
          <w:sz w:val="28"/>
          <w:szCs w:val="28"/>
        </w:rPr>
        <w:t>6.1.2. ______________________________________________________________.</w:t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_____________________________ </w:t>
      </w:r>
    </w:p>
    <w:p>
      <w:pPr>
        <w:pStyle w:val="NoSpacing"/>
        <w:numPr>
          <w:ilvl w:val="0"/>
          <w:numId w:val="1"/>
        </w:numPr>
        <w:ind w:left="0" w:firstLine="36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В случае наличия неиспользованных остатков Субсидии после получения решения Уполномоченного органа о наличии потребности в направлении данных сумм на цель(и), указанную(ые) в пункте 1.1 Соглашения/приложении № ___ к Соглашению, в соответствии с бюджетным законодательством Российской Федерации.</w:t>
      </w:r>
    </w:p>
    <w:p>
      <w:pPr>
        <w:pStyle w:val="NoSpacing"/>
        <w:numPr>
          <w:ilvl w:val="0"/>
          <w:numId w:val="1"/>
        </w:numPr>
        <w:ind w:left="0" w:firstLine="36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Указывается год, следующий за годом предоставления Субсидии.</w:t>
      </w:r>
    </w:p>
    <w:p>
      <w:pPr>
        <w:pStyle w:val="NoSpacing"/>
        <w:numPr>
          <w:ilvl w:val="0"/>
          <w:numId w:val="1"/>
        </w:numPr>
        <w:ind w:left="0" w:firstLine="36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В случае наличия сумм от возврата дебиторской задолженности прошлых лет после получения решения Уполномоченного органа о наличии потребности в направлении данных сумм на цель(и), указанную(ые) в пункте 1.1 Соглашения/приложении № __ к Соглашению, в соответствии с бюджетным законодательством Российской Федерации.</w:t>
      </w:r>
    </w:p>
    <w:p>
      <w:pPr>
        <w:pStyle w:val="NoSpacing"/>
        <w:numPr>
          <w:ilvl w:val="0"/>
          <w:numId w:val="1"/>
        </w:numPr>
        <w:ind w:left="0" w:firstLine="36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Указываются иные конкретные права (при наличии).</w:t>
      </w:r>
    </w:p>
    <w:p>
      <w:pPr>
        <w:pStyle w:val="NoSpacing"/>
        <w:numPr>
          <w:ilvl w:val="0"/>
          <w:numId w:val="1"/>
        </w:numPr>
        <w:ind w:left="0" w:firstLine="36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Указываются иные конкретные положения (при наличии).</w:t>
      </w:r>
    </w:p>
    <w:p>
      <w:pPr>
        <w:pStyle w:val="NoSpacing"/>
        <w:numPr>
          <w:ilvl w:val="0"/>
          <w:numId w:val="1"/>
        </w:numPr>
        <w:ind w:left="0" w:firstLine="36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Указываются иные конкретные условия, помимо установленных настоящей примерной формой (при наличии).</w:t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7. Заключительные положения</w:t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br/>
        <w:t>    7.1.   Расторжение    настоящего   Соглашения   Уполномоченным  органом в одностороннем порядке возможно в случаях:</w:t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    </w:t>
      </w:r>
      <w:r>
        <w:rPr>
          <w:rFonts w:eastAsia="Times New Roman" w:cs="Times New Roman" w:ascii="Times New Roman" w:hAnsi="Times New Roman"/>
          <w:sz w:val="28"/>
          <w:szCs w:val="28"/>
        </w:rPr>
        <w:t>7.1.1.   Прекращения  деятельности  Учреждения  при  реорганизации  или ликвидации.</w:t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    </w:t>
      </w:r>
      <w:r>
        <w:rPr>
          <w:rFonts w:eastAsia="Times New Roman" w:cs="Times New Roman" w:ascii="Times New Roman" w:hAnsi="Times New Roman"/>
          <w:sz w:val="28"/>
          <w:szCs w:val="28"/>
        </w:rPr>
        <w:t>7.1.2.  Нарушения  Учреждением  цели и условий предоставления Субсидии, установленных Порядком предоставления субсидии и настоящим Соглашением.</w:t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    </w:t>
      </w:r>
      <w:r>
        <w:rPr>
          <w:rFonts w:eastAsia="Times New Roman" w:cs="Times New Roman" w:ascii="Times New Roman" w:hAnsi="Times New Roman"/>
          <w:sz w:val="28"/>
          <w:szCs w:val="28"/>
        </w:rPr>
        <w:t>7.1.3. __________________________________________________________</w:t>
      </w:r>
      <w:r>
        <w:rPr>
          <w:rFonts w:eastAsia="Times New Roman" w:cs="Times New Roman" w:ascii="Times New Roman" w:hAnsi="Times New Roman"/>
          <w:sz w:val="28"/>
          <w:szCs w:val="28"/>
          <w:vertAlign w:val="superscript"/>
        </w:rPr>
        <w:t>25</w:t>
      </w:r>
      <w:r>
        <w:rPr>
          <w:rFonts w:eastAsia="Times New Roman" w:cs="Times New Roman" w:ascii="Times New Roman" w:hAnsi="Times New Roman"/>
          <w:sz w:val="28"/>
          <w:szCs w:val="28"/>
        </w:rPr>
        <w:t>.</w:t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    </w:t>
      </w:r>
      <w:r>
        <w:rPr>
          <w:rFonts w:eastAsia="Times New Roman" w:cs="Times New Roman" w:ascii="Times New Roman" w:hAnsi="Times New Roman"/>
          <w:sz w:val="28"/>
          <w:szCs w:val="28"/>
        </w:rPr>
        <w:t>7.2.  Расторжение  Соглашения осуществляется по соглашению сторон</w:t>
      </w:r>
      <w:r>
        <w:rPr>
          <w:rFonts w:eastAsia="Times New Roman" w:cs="Times New Roman" w:ascii="Times New Roman" w:hAnsi="Times New Roman"/>
          <w:sz w:val="28"/>
          <w:szCs w:val="28"/>
          <w:vertAlign w:val="superscript"/>
        </w:rPr>
        <w:t>26</w:t>
      </w:r>
      <w:r>
        <w:rPr>
          <w:rFonts w:eastAsia="Times New Roman" w:cs="Times New Roman" w:ascii="Times New Roman" w:hAnsi="Times New Roman"/>
          <w:sz w:val="28"/>
          <w:szCs w:val="28"/>
        </w:rPr>
        <w:t>, за   исключением  расторжения  в  одностороннем  порядке,  предусмотренного пунктом 7.1 Соглашения.</w:t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    </w:t>
      </w:r>
      <w:r>
        <w:rPr>
          <w:rFonts w:eastAsia="Times New Roman" w:cs="Times New Roman" w:ascii="Times New Roman" w:hAnsi="Times New Roman"/>
          <w:sz w:val="28"/>
          <w:szCs w:val="28"/>
        </w:rPr>
        <w:t>7.3.   Споры,   возникающие  между  Сторонами  в  связи  с  исполнением настоящего  Соглашения,  решаются  ими,  по  возможности,  путем проведения переговоров  с  оформлением соответствующих протоколов или иных документов. При  недостижении  согласия  споры  между  Сторонами  решаются  в  судебном порядке.</w:t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    </w:t>
      </w:r>
      <w:r>
        <w:rPr>
          <w:rFonts w:eastAsia="Times New Roman" w:cs="Times New Roman" w:ascii="Times New Roman" w:hAnsi="Times New Roman"/>
          <w:sz w:val="28"/>
          <w:szCs w:val="28"/>
        </w:rPr>
        <w:t>7.4. Настоящее Соглашение вступает в силу с даты его подписания лицами, имеющими право действовать от имени каждой из Сторон, но не ранее доведения лимитов  бюджетных  обязательств,  указанных   в   пункте  2.2  Соглашения, и действует до "_____" ____________.</w:t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    </w:t>
      </w:r>
      <w:r>
        <w:rPr>
          <w:rFonts w:eastAsia="Times New Roman" w:cs="Times New Roman" w:ascii="Times New Roman" w:hAnsi="Times New Roman"/>
          <w:sz w:val="28"/>
          <w:szCs w:val="28"/>
        </w:rPr>
        <w:t>7.5.  Изменение  настоящего  Соглашения,  в  том числе в соответствии с положениями   пункта   4.2.2   настоящего   Соглашения,  осуществляется  по соглашению   Сторон   и  оформляется  в  виде  дополнительного  соглашения, являющегося неотъемлемой частью настоящего Соглашения</w:t>
      </w:r>
      <w:r>
        <w:rPr>
          <w:rFonts w:eastAsia="Times New Roman" w:cs="Times New Roman" w:ascii="Times New Roman" w:hAnsi="Times New Roman"/>
          <w:sz w:val="28"/>
          <w:szCs w:val="28"/>
          <w:vertAlign w:val="superscript"/>
        </w:rPr>
        <w:t>27</w:t>
      </w:r>
      <w:r>
        <w:rPr>
          <w:rFonts w:eastAsia="Times New Roman" w:cs="Times New Roman" w:ascii="Times New Roman" w:hAnsi="Times New Roman"/>
          <w:sz w:val="28"/>
          <w:szCs w:val="28"/>
        </w:rPr>
        <w:t>.</w:t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    </w:t>
      </w:r>
      <w:r>
        <w:rPr>
          <w:rFonts w:eastAsia="Times New Roman" w:cs="Times New Roman" w:ascii="Times New Roman" w:hAnsi="Times New Roman"/>
          <w:sz w:val="28"/>
          <w:szCs w:val="28"/>
        </w:rPr>
        <w:t>7.6.   Документы   и   иная   информация,   предусмотренные   настоящим Соглашением, могут направляться Сторонами следующим(ми) способом(ами)</w:t>
      </w:r>
      <w:r>
        <w:rPr>
          <w:rFonts w:eastAsia="Times New Roman" w:cs="Times New Roman" w:ascii="Times New Roman" w:hAnsi="Times New Roman"/>
          <w:sz w:val="28"/>
          <w:szCs w:val="28"/>
          <w:vertAlign w:val="superscript"/>
        </w:rPr>
        <w:t>28</w:t>
      </w:r>
      <w:r>
        <w:rPr>
          <w:rFonts w:eastAsia="Times New Roman" w:cs="Times New Roman" w:ascii="Times New Roman" w:hAnsi="Times New Roman"/>
          <w:sz w:val="28"/>
          <w:szCs w:val="28"/>
        </w:rPr>
        <w:t>:</w:t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    </w:t>
      </w:r>
      <w:r>
        <w:rPr>
          <w:rFonts w:eastAsia="Times New Roman" w:cs="Times New Roman" w:ascii="Times New Roman" w:hAnsi="Times New Roman"/>
          <w:sz w:val="28"/>
          <w:szCs w:val="28"/>
        </w:rPr>
        <w:t>7.6.1.  Заказным  письмом  с  уведомлением  о  вручении  либо вручением представителем   одной  Стороны  подлинников  документов,  иной  информации представителю другой Стороны.</w:t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    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7.6.2. __________________________________________________________ </w:t>
      </w:r>
      <w:r>
        <w:rPr>
          <w:rFonts w:eastAsia="Times New Roman" w:cs="Times New Roman" w:ascii="Times New Roman" w:hAnsi="Times New Roman"/>
          <w:sz w:val="28"/>
          <w:szCs w:val="28"/>
          <w:vertAlign w:val="superscript"/>
        </w:rPr>
        <w:t>29</w:t>
      </w:r>
      <w:r>
        <w:rPr>
          <w:rFonts w:eastAsia="Times New Roman" w:cs="Times New Roman" w:ascii="Times New Roman" w:hAnsi="Times New Roman"/>
          <w:sz w:val="28"/>
          <w:szCs w:val="28"/>
        </w:rPr>
        <w:t>.</w:t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_____________________________ </w:t>
      </w:r>
    </w:p>
    <w:p>
      <w:pPr>
        <w:pStyle w:val="NoSpacing"/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Указываются иные случаи расторжения Соглашения.</w:t>
      </w:r>
    </w:p>
    <w:p>
      <w:pPr>
        <w:pStyle w:val="NoSpacing"/>
        <w:numPr>
          <w:ilvl w:val="0"/>
          <w:numId w:val="1"/>
        </w:numPr>
        <w:ind w:left="0" w:firstLine="36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Дополнительное соглашение о расторжении Соглашения оформляется согласно приложению № 3 к настоящей примерной форме.</w:t>
      </w:r>
    </w:p>
    <w:p>
      <w:pPr>
        <w:pStyle w:val="NoSpacing"/>
        <w:numPr>
          <w:ilvl w:val="0"/>
          <w:numId w:val="1"/>
        </w:numPr>
        <w:ind w:left="0" w:firstLine="36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Дополнительное соглашение, указанное в пункте 7.5, оформляется согласно приложению № 4 к настоящей примерной форме.</w:t>
      </w:r>
    </w:p>
    <w:p>
      <w:pPr>
        <w:pStyle w:val="NoSpacing"/>
        <w:numPr>
          <w:ilvl w:val="0"/>
          <w:numId w:val="1"/>
        </w:numPr>
        <w:ind w:left="0" w:firstLine="36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Указывается способ направления документов по выбору Сторон.</w:t>
      </w:r>
    </w:p>
    <w:p>
      <w:pPr>
        <w:pStyle w:val="NoSpacing"/>
        <w:numPr>
          <w:ilvl w:val="0"/>
          <w:numId w:val="1"/>
        </w:numPr>
        <w:ind w:left="0" w:firstLine="36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Указывается иной способ направления документов (при наличии).</w:t>
      </w:r>
    </w:p>
    <w:p>
      <w:pPr>
        <w:pStyle w:val="NoSpacing"/>
        <w:ind w:left="360" w:hanging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  <w:t>8. Платежные реквизиты Сторон</w:t>
      </w:r>
    </w:p>
    <w:p>
      <w:pPr>
        <w:pStyle w:val="NoSpacing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tbl>
      <w:tblPr>
        <w:tblW w:w="9515" w:type="dxa"/>
        <w:jc w:val="left"/>
        <w:tblInd w:w="0" w:type="dxa"/>
        <w:tblBorders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49"/>
        <w:gridCol w:w="4665"/>
      </w:tblGrid>
      <w:tr>
        <w:trPr>
          <w:trHeight w:val="15" w:hRule="exact"/>
        </w:trPr>
        <w:tc>
          <w:tcPr>
            <w:tcW w:w="4849" w:type="dxa"/>
            <w:tcBorders/>
            <w:shd w:fill="auto" w:val="clear"/>
            <w:vAlign w:val="center"/>
          </w:tcPr>
          <w:p>
            <w:pPr>
              <w:pStyle w:val="NoSpacing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665" w:type="dxa"/>
            <w:tcBorders/>
            <w:shd w:fill="auto" w:val="clear"/>
            <w:vAlign w:val="center"/>
          </w:tcPr>
          <w:p>
            <w:pPr>
              <w:pStyle w:val="NoSpacing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34" w:type="dxa"/>
              <w:right w:w="149" w:type="dxa"/>
            </w:tcMar>
          </w:tcPr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Сокращенное наименование Уполномоченного органа</w:t>
            </w:r>
          </w:p>
        </w:tc>
        <w:tc>
          <w:tcPr>
            <w:tcW w:w="4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34" w:type="dxa"/>
              <w:right w:w="149" w:type="dxa"/>
            </w:tcMar>
          </w:tcPr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Сокращенное наименование Учреждения</w:t>
            </w:r>
          </w:p>
        </w:tc>
      </w:tr>
      <w:tr>
        <w:trPr/>
        <w:tc>
          <w:tcPr>
            <w:tcW w:w="4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34" w:type="dxa"/>
              <w:right w:w="149" w:type="dxa"/>
            </w:tcMar>
          </w:tcPr>
          <w:p>
            <w:pPr>
              <w:pStyle w:val="NoSpacing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Наименование Уполномоченного органа </w:t>
            </w:r>
          </w:p>
          <w:p>
            <w:pPr>
              <w:pStyle w:val="NoSpacing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ОГРН, ОКТМО</w:t>
            </w:r>
          </w:p>
        </w:tc>
        <w:tc>
          <w:tcPr>
            <w:tcW w:w="4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34" w:type="dxa"/>
              <w:right w:w="149" w:type="dxa"/>
            </w:tcMar>
          </w:tcPr>
          <w:p>
            <w:pPr>
              <w:pStyle w:val="NoSpacing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Наименование Учреждения </w:t>
            </w:r>
          </w:p>
          <w:p>
            <w:pPr>
              <w:pStyle w:val="NoSpacing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ОГРН, </w:t>
            </w:r>
            <w:hyperlink r:id="rId3">
              <w:r>
                <w:rPr>
                  <w:rStyle w:val="ListLabel6"/>
                  <w:rFonts w:eastAsia="Times New Roman" w:cs="Times New Roman" w:ascii="Times New Roman" w:hAnsi="Times New Roman"/>
                  <w:sz w:val="28"/>
                  <w:szCs w:val="28"/>
                </w:rPr>
                <w:t>ОКТМО</w:t>
              </w:r>
            </w:hyperlink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</w:t>
            </w:r>
          </w:p>
        </w:tc>
      </w:tr>
      <w:tr>
        <w:trPr/>
        <w:tc>
          <w:tcPr>
            <w:tcW w:w="4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34" w:type="dxa"/>
              <w:right w:w="149" w:type="dxa"/>
            </w:tcMar>
          </w:tcPr>
          <w:p>
            <w:pPr>
              <w:pStyle w:val="NoSpacing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4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34" w:type="dxa"/>
              <w:right w:w="149" w:type="dxa"/>
            </w:tcMar>
          </w:tcPr>
          <w:p>
            <w:pPr>
              <w:pStyle w:val="NoSpacing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Место нахождения:</w:t>
            </w:r>
          </w:p>
        </w:tc>
      </w:tr>
      <w:tr>
        <w:trPr/>
        <w:tc>
          <w:tcPr>
            <w:tcW w:w="4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34" w:type="dxa"/>
              <w:right w:w="149" w:type="dxa"/>
            </w:tcMar>
          </w:tcPr>
          <w:p>
            <w:pPr>
              <w:pStyle w:val="NoSpacing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ИНН/КПП </w:t>
            </w:r>
          </w:p>
        </w:tc>
        <w:tc>
          <w:tcPr>
            <w:tcW w:w="4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34" w:type="dxa"/>
              <w:right w:w="149" w:type="dxa"/>
            </w:tcMar>
          </w:tcPr>
          <w:p>
            <w:pPr>
              <w:pStyle w:val="NoSpacing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ИНН/КПП </w:t>
            </w:r>
          </w:p>
        </w:tc>
      </w:tr>
      <w:tr>
        <w:trPr/>
        <w:tc>
          <w:tcPr>
            <w:tcW w:w="4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34" w:type="dxa"/>
              <w:right w:w="149" w:type="dxa"/>
            </w:tcMar>
          </w:tcPr>
          <w:p>
            <w:pPr>
              <w:pStyle w:val="NoSpacing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Платежные реквизиты:</w:t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Наименование учреждения Банка России БИК </w:t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Расчетный счет </w:t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Наименование территориального органа Федерального казначейства, в котором открыт лицевой счет </w:t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Лицевой счет </w:t>
            </w:r>
          </w:p>
        </w:tc>
        <w:tc>
          <w:tcPr>
            <w:tcW w:w="4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34" w:type="dxa"/>
              <w:right w:w="149" w:type="dxa"/>
            </w:tcMar>
          </w:tcPr>
          <w:p>
            <w:pPr>
              <w:pStyle w:val="NoSpacing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Платежные реквизиты:</w:t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Наименование учреждения Банка России </w:t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БИК, корреспондентский счет </w:t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Расчетный счет </w:t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Наименование территориального органа Федерального казначейства, в котором открыт лицевой счет </w:t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Лицевой счет </w:t>
            </w:r>
          </w:p>
        </w:tc>
      </w:tr>
    </w:tbl>
    <w:p>
      <w:pPr>
        <w:pStyle w:val="NoSpacing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  <w:t>9. Подписи Сторон</w:t>
      </w:r>
    </w:p>
    <w:p>
      <w:pPr>
        <w:pStyle w:val="NoSpacing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tbl>
      <w:tblPr>
        <w:tblW w:w="9841" w:type="dxa"/>
        <w:jc w:val="left"/>
        <w:tblInd w:w="0" w:type="dxa"/>
        <w:tblBorders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63"/>
        <w:gridCol w:w="2456"/>
        <w:gridCol w:w="1"/>
        <w:gridCol w:w="2634"/>
        <w:gridCol w:w="2286"/>
      </w:tblGrid>
      <w:tr>
        <w:trPr>
          <w:trHeight w:val="15" w:hRule="exact"/>
        </w:trPr>
        <w:tc>
          <w:tcPr>
            <w:tcW w:w="2463" w:type="dxa"/>
            <w:tcBorders/>
            <w:shd w:fill="auto" w:val="clear"/>
            <w:vAlign w:val="center"/>
          </w:tcPr>
          <w:p>
            <w:pPr>
              <w:pStyle w:val="NoSpacing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57" w:type="dxa"/>
            <w:gridSpan w:val="2"/>
            <w:tcBorders/>
            <w:shd w:fill="auto" w:val="clear"/>
            <w:vAlign w:val="center"/>
          </w:tcPr>
          <w:p>
            <w:pPr>
              <w:pStyle w:val="NoSpacing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34" w:type="dxa"/>
            <w:tcBorders/>
            <w:shd w:fill="auto" w:val="clear"/>
            <w:vAlign w:val="center"/>
          </w:tcPr>
          <w:p>
            <w:pPr>
              <w:pStyle w:val="NoSpacing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86" w:type="dxa"/>
            <w:tcBorders/>
            <w:shd w:fill="auto" w:val="clear"/>
            <w:vAlign w:val="center"/>
          </w:tcPr>
          <w:p>
            <w:pPr>
              <w:pStyle w:val="NoSpacing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9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34" w:type="dxa"/>
              <w:right w:w="149" w:type="dxa"/>
            </w:tcMar>
          </w:tcPr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Сокращенное наименование Уполномоченного органа</w:t>
            </w:r>
          </w:p>
        </w:tc>
        <w:tc>
          <w:tcPr>
            <w:tcW w:w="492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34" w:type="dxa"/>
              <w:right w:w="149" w:type="dxa"/>
            </w:tcMar>
          </w:tcPr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Сокращенное наименование Учреждения</w:t>
            </w:r>
          </w:p>
        </w:tc>
      </w:tr>
      <w:tr>
        <w:trPr/>
        <w:tc>
          <w:tcPr>
            <w:tcW w:w="49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34" w:type="dxa"/>
              <w:right w:w="149" w:type="dxa"/>
            </w:tcMar>
          </w:tcPr>
          <w:p>
            <w:pPr>
              <w:pStyle w:val="NoSpacing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________________/_________________</w:t>
            </w:r>
          </w:p>
        </w:tc>
        <w:tc>
          <w:tcPr>
            <w:tcW w:w="492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34" w:type="dxa"/>
              <w:right w:w="149" w:type="dxa"/>
            </w:tcMar>
          </w:tcPr>
          <w:p>
            <w:pPr>
              <w:pStyle w:val="NoSpacing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_______________/__________________</w:t>
            </w:r>
          </w:p>
        </w:tc>
      </w:tr>
      <w:tr>
        <w:trPr/>
        <w:tc>
          <w:tcPr>
            <w:tcW w:w="2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34" w:type="dxa"/>
              <w:right w:w="149" w:type="dxa"/>
            </w:tcMar>
          </w:tcPr>
          <w:p>
            <w:pPr>
              <w:pStyle w:val="NoSpacing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24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34" w:type="dxa"/>
              <w:right w:w="149" w:type="dxa"/>
            </w:tcMar>
          </w:tcPr>
          <w:p>
            <w:pPr>
              <w:pStyle w:val="NoSpacing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(ФИО)</w:t>
            </w:r>
          </w:p>
        </w:tc>
        <w:tc>
          <w:tcPr>
            <w:tcW w:w="2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34" w:type="dxa"/>
              <w:right w:w="149" w:type="dxa"/>
            </w:tcMar>
          </w:tcPr>
          <w:p>
            <w:pPr>
              <w:pStyle w:val="NoSpacing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2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34" w:type="dxa"/>
              <w:right w:w="149" w:type="dxa"/>
            </w:tcMar>
          </w:tcPr>
          <w:p>
            <w:pPr>
              <w:pStyle w:val="NoSpacing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(ФИО)</w:t>
            </w:r>
          </w:p>
        </w:tc>
      </w:tr>
    </w:tbl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pacing w:lineRule="auto" w:line="228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pacing w:lineRule="auto" w:line="228"/>
        <w:ind w:left="567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pacing w:before="0" w:after="20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widowControl w:val="false"/>
        <w:spacing w:lineRule="auto" w:line="228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pacing w:lineRule="auto" w:line="23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tabs>
          <w:tab w:val="left" w:pos="1205" w:leader="none"/>
        </w:tabs>
        <w:ind w:firstLine="709"/>
        <w:jc w:val="both"/>
        <w:rPr>
          <w:sz w:val="24"/>
          <w:szCs w:val="26"/>
        </w:rPr>
      </w:pPr>
      <w:r>
        <w:rPr>
          <w:sz w:val="24"/>
          <w:szCs w:val="26"/>
        </w:rPr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tabs>
          <w:tab w:val="left" w:pos="1205" w:leader="none"/>
        </w:tabs>
        <w:spacing w:lineRule="auto" w:line="22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pacing w:lineRule="auto" w:line="228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pacing w:lineRule="auto" w:line="228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left="5103" w:hanging="0"/>
        <w:jc w:val="center"/>
        <w:rPr/>
      </w:pPr>
      <w:r>
        <w:rPr>
          <w:bCs/>
          <w:sz w:val="28"/>
          <w:szCs w:val="28"/>
        </w:rPr>
        <w:t>Приложение № 3</w:t>
      </w:r>
    </w:p>
    <w:p>
      <w:pPr>
        <w:pStyle w:val="Normal"/>
        <w:widowControl w:val="false"/>
        <w:ind w:left="5103" w:hanging="0"/>
        <w:jc w:val="center"/>
        <w:rPr/>
      </w:pPr>
      <w:r>
        <w:rPr>
          <w:bCs/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Порядкуопределения </w:t>
        <w:br/>
        <w:t xml:space="preserve">объема и условиям предоставления </w:t>
        <w:br/>
        <w:t xml:space="preserve">из  бюджета  Вареновского сельского поселения субсидий </w:t>
        <w:br/>
        <w:t>на иные цели муниципальным бюджетным учреждениям  Вареновского сельского поселения.</w:t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center"/>
        <w:rPr/>
      </w:pPr>
      <w:r>
        <w:rPr>
          <w:sz w:val="28"/>
          <w:szCs w:val="28"/>
        </w:rPr>
        <w:t>ОТЧЕТ</w:t>
        <w:br/>
        <w:t>об использовании субсидии на иные цели</w:t>
      </w:r>
    </w:p>
    <w:p>
      <w:pPr>
        <w:pStyle w:val="Normal"/>
        <w:widowControl w:val="false"/>
        <w:jc w:val="center"/>
        <w:rPr/>
      </w:pPr>
      <w:r>
        <w:rPr>
          <w:sz w:val="28"/>
          <w:szCs w:val="28"/>
        </w:rPr>
        <w:t>____________________________________________________</w:t>
      </w:r>
    </w:p>
    <w:p>
      <w:pPr>
        <w:pStyle w:val="Normal"/>
        <w:widowControl w:val="false"/>
        <w:jc w:val="center"/>
        <w:rPr/>
      </w:pPr>
      <w:r>
        <w:rPr>
          <w:sz w:val="28"/>
          <w:szCs w:val="28"/>
        </w:rPr>
        <w:t>(наименование субсидии)</w:t>
      </w:r>
    </w:p>
    <w:p>
      <w:pPr>
        <w:pStyle w:val="Normal"/>
        <w:widowControl w:val="false"/>
        <w:jc w:val="center"/>
        <w:rPr/>
      </w:pPr>
      <w:r>
        <w:rPr>
          <w:sz w:val="28"/>
          <w:szCs w:val="28"/>
        </w:rPr>
        <w:t>______________________________________________________________</w:t>
      </w:r>
    </w:p>
    <w:p>
      <w:pPr>
        <w:pStyle w:val="Normal"/>
        <w:widowControl w:val="false"/>
        <w:jc w:val="center"/>
        <w:rPr/>
      </w:pPr>
      <w:r>
        <w:rPr>
          <w:sz w:val="28"/>
          <w:szCs w:val="28"/>
        </w:rPr>
        <w:t>(наименование муниципального бюджетного учреждения  Вареновского сельского поселения неклиновского района Ростовской области)</w:t>
      </w:r>
    </w:p>
    <w:p>
      <w:pPr>
        <w:pStyle w:val="Normal"/>
        <w:widowControl w:val="false"/>
        <w:jc w:val="center"/>
        <w:rPr/>
      </w:pPr>
      <w:r>
        <w:rPr>
          <w:sz w:val="28"/>
          <w:szCs w:val="28"/>
        </w:rPr>
        <w:t>за _____________________      ________ года</w:t>
      </w:r>
    </w:p>
    <w:p>
      <w:pPr>
        <w:pStyle w:val="Normal"/>
        <w:widowControl w:val="false"/>
        <w:rPr/>
      </w:pPr>
      <w:r>
        <w:rPr>
          <w:sz w:val="28"/>
          <w:szCs w:val="28"/>
        </w:rPr>
        <w:t>(период с начала года)</w:t>
      </w:r>
    </w:p>
    <w:p>
      <w:pPr>
        <w:pStyle w:val="Normal"/>
        <w:widowControl w:val="false"/>
        <w:jc w:val="right"/>
        <w:rPr/>
      </w:pPr>
      <w:r>
        <w:rPr>
          <w:sz w:val="28"/>
          <w:szCs w:val="28"/>
        </w:rPr>
        <w:tab/>
        <w:t>(рублей)</w:t>
      </w:r>
    </w:p>
    <w:tbl>
      <w:tblPr>
        <w:tblW w:w="5000" w:type="pct"/>
        <w:jc w:val="center"/>
        <w:tblInd w:w="0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57" w:type="dxa"/>
          <w:bottom w:w="0" w:type="dxa"/>
          <w:right w:w="57" w:type="dxa"/>
        </w:tblCellMar>
        <w:tblLook w:val="04a0"/>
      </w:tblPr>
      <w:tblGrid>
        <w:gridCol w:w="637"/>
        <w:gridCol w:w="1901"/>
        <w:gridCol w:w="2044"/>
        <w:gridCol w:w="1641"/>
        <w:gridCol w:w="1215"/>
        <w:gridCol w:w="1089"/>
        <w:gridCol w:w="1223"/>
      </w:tblGrid>
      <w:tr>
        <w:trPr/>
        <w:tc>
          <w:tcPr>
            <w:tcW w:w="63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8"/>
                <w:szCs w:val="28"/>
              </w:rPr>
              <w:t>№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8"/>
                <w:szCs w:val="28"/>
              </w:rPr>
              <w:t>Направление расходования средств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8"/>
                <w:szCs w:val="28"/>
              </w:rPr>
              <w:t>Субсидии</w:t>
            </w:r>
          </w:p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8"/>
                <w:szCs w:val="28"/>
              </w:rPr>
              <w:t xml:space="preserve">Объем субсидии </w:t>
              <w:br/>
              <w:t xml:space="preserve">в соответствии </w:t>
              <w:br/>
              <w:t>с с</w:t>
            </w:r>
            <w:r>
              <w:rPr>
                <w:spacing w:val="-4"/>
                <w:sz w:val="28"/>
                <w:szCs w:val="28"/>
              </w:rPr>
              <w:t>оглашением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8"/>
                <w:szCs w:val="28"/>
              </w:rPr>
              <w:t>Объем принятых денежных обязательств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pacing w:val="-4"/>
                <w:sz w:val="28"/>
                <w:szCs w:val="28"/>
              </w:rPr>
              <w:t xml:space="preserve">Кассовые </w:t>
            </w:r>
            <w:r>
              <w:rPr>
                <w:sz w:val="28"/>
                <w:szCs w:val="28"/>
              </w:rPr>
              <w:t>расходы</w:t>
            </w: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8"/>
                <w:szCs w:val="28"/>
              </w:rPr>
              <w:t>Откло-нение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8"/>
                <w:szCs w:val="28"/>
              </w:rPr>
              <w:t>(гр. 3 – – гр. 5)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8"/>
                <w:szCs w:val="28"/>
              </w:rPr>
              <w:t>Причины откло-нений *</w:t>
            </w:r>
          </w:p>
        </w:tc>
      </w:tr>
      <w:tr>
        <w:trPr/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8"/>
                <w:szCs w:val="28"/>
              </w:rPr>
              <w:t>7</w:t>
            </w:r>
          </w:p>
        </w:tc>
      </w:tr>
      <w:tr>
        <w:trPr/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firstLine="709"/>
        <w:rPr/>
      </w:pPr>
      <w:r>
        <w:rPr>
          <w:sz w:val="28"/>
          <w:szCs w:val="28"/>
        </w:rPr>
        <w:t>* Причины отклонений должны содержать информацию о заключенных договорах, начисленных расходах, сроках проведения конкурсных процедур.</w:t>
      </w:r>
    </w:p>
    <w:p>
      <w:pPr>
        <w:pStyle w:val="Normal"/>
        <w:widowControl w:val="false"/>
        <w:rPr>
          <w:sz w:val="22"/>
          <w:szCs w:val="28"/>
        </w:rPr>
      </w:pPr>
      <w:r>
        <w:rPr>
          <w:sz w:val="22"/>
          <w:szCs w:val="28"/>
        </w:rPr>
      </w:r>
    </w:p>
    <w:p>
      <w:pPr>
        <w:pStyle w:val="Normal"/>
        <w:widowControl w:val="false"/>
        <w:rPr/>
      </w:pPr>
      <w:r>
        <w:rPr>
          <w:sz w:val="28"/>
          <w:szCs w:val="28"/>
        </w:rPr>
        <w:t xml:space="preserve">Руководитель </w:t>
      </w:r>
    </w:p>
    <w:p>
      <w:pPr>
        <w:pStyle w:val="Normal"/>
        <w:widowControl w:val="false"/>
        <w:rPr/>
      </w:pPr>
      <w:r>
        <w:rPr>
          <w:sz w:val="28"/>
          <w:szCs w:val="28"/>
        </w:rPr>
        <w:t>учреждения _______________________ Ф.И.О.</w:t>
      </w:r>
    </w:p>
    <w:p>
      <w:pPr>
        <w:pStyle w:val="Normal"/>
        <w:widowControl w:val="false"/>
        <w:rPr/>
      </w:pPr>
      <w:r>
        <w:rPr>
          <w:sz w:val="28"/>
          <w:szCs w:val="28"/>
        </w:rPr>
        <w:t>(подпись)</w:t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rPr/>
      </w:pPr>
      <w:r>
        <w:rPr>
          <w:sz w:val="28"/>
          <w:szCs w:val="28"/>
        </w:rPr>
        <w:t>Главный бухгалтер ________________________ Ф.И.О.</w:t>
      </w:r>
    </w:p>
    <w:p>
      <w:pPr>
        <w:pStyle w:val="Normal"/>
        <w:widowControl w:val="false"/>
        <w:rPr/>
      </w:pPr>
      <w:r>
        <w:rPr>
          <w:sz w:val="28"/>
          <w:szCs w:val="28"/>
        </w:rPr>
        <w:t>(подпись)</w:t>
      </w:r>
    </w:p>
    <w:p>
      <w:pPr>
        <w:pStyle w:val="Normal"/>
        <w:widowControl w:val="false"/>
        <w:jc w:val="center"/>
        <w:rPr>
          <w:sz w:val="22"/>
          <w:szCs w:val="28"/>
        </w:rPr>
      </w:pPr>
      <w:r>
        <w:rPr>
          <w:sz w:val="22"/>
          <w:szCs w:val="28"/>
        </w:rPr>
      </w:r>
    </w:p>
    <w:p>
      <w:pPr>
        <w:pStyle w:val="Normal"/>
        <w:widowControl w:val="false"/>
        <w:rPr/>
      </w:pPr>
      <w:r>
        <w:rPr>
          <w:sz w:val="28"/>
          <w:szCs w:val="28"/>
        </w:rPr>
        <w:t>Дата</w:t>
      </w:r>
    </w:p>
    <w:p>
      <w:pPr>
        <w:pStyle w:val="Normal"/>
        <w:widowControl w:val="false"/>
        <w:rPr/>
      </w:pPr>
      <w:r>
        <w:rPr>
          <w:sz w:val="28"/>
          <w:szCs w:val="28"/>
        </w:rPr>
        <w:t>М.П.</w:t>
      </w:r>
    </w:p>
    <w:p>
      <w:pPr>
        <w:pStyle w:val="Normal"/>
        <w:widowControl w:val="false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</w:r>
    </w:p>
    <w:p>
      <w:pPr>
        <w:pStyle w:val="Normal"/>
        <w:widowControl w:val="false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</w:r>
    </w:p>
    <w:p>
      <w:pPr>
        <w:pStyle w:val="Normal"/>
        <w:widowControl w:val="false"/>
        <w:rPr/>
      </w:pPr>
      <w:r>
        <w:rPr/>
      </w:r>
    </w:p>
    <w:sectPr>
      <w:type w:val="nextPage"/>
      <w:pgSz w:w="11906" w:h="16838"/>
      <w:pgMar w:left="1304" w:right="851" w:header="0" w:top="709" w:footer="0" w:bottom="1134" w:gutter="0"/>
      <w:pgNumType w:fmt="decimal"/>
      <w:formProt w:val="false"/>
      <w:textDirection w:val="lrTb"/>
      <w:docGrid w:type="default" w:linePitch="10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G Souvenir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Times New Roman Полужирный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ef2b5c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ru-RU" w:bidi="ar-SA"/>
    </w:rPr>
  </w:style>
  <w:style w:type="paragraph" w:styleId="1" w:customStyle="1">
    <w:name w:val="Heading 1"/>
    <w:basedOn w:val="Normal"/>
    <w:link w:val="1"/>
    <w:qFormat/>
    <w:rsid w:val="00ef2b5c"/>
    <w:pPr>
      <w:keepNext w:val="true"/>
      <w:spacing w:lineRule="exact" w:line="220"/>
      <w:jc w:val="center"/>
      <w:outlineLvl w:val="0"/>
    </w:pPr>
    <w:rPr>
      <w:rFonts w:ascii="AG Souvenir" w:hAnsi="AG Souvenir"/>
      <w:b/>
      <w:spacing w:val="38"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ef2b5c"/>
    <w:rPr/>
  </w:style>
  <w:style w:type="character" w:styleId="Style13" w:customStyle="1">
    <w:name w:val="Текст выноски Знак"/>
    <w:basedOn w:val="DefaultParagraphFont"/>
    <w:qFormat/>
    <w:rsid w:val="001b2d1c"/>
    <w:rPr>
      <w:rFonts w:ascii="Tahoma" w:hAnsi="Tahoma" w:cs="Tahoma"/>
      <w:sz w:val="16"/>
      <w:szCs w:val="16"/>
    </w:rPr>
  </w:style>
  <w:style w:type="character" w:styleId="11" w:customStyle="1">
    <w:name w:val="Заголовок 1 Знак"/>
    <w:basedOn w:val="DefaultParagraphFont"/>
    <w:link w:val="Heading1"/>
    <w:qFormat/>
    <w:rsid w:val="008c681e"/>
    <w:rPr>
      <w:rFonts w:ascii="AG Souvenir" w:hAnsi="AG Souvenir"/>
      <w:b/>
      <w:spacing w:val="38"/>
      <w:sz w:val="28"/>
    </w:rPr>
  </w:style>
  <w:style w:type="character" w:styleId="Style14" w:customStyle="1">
    <w:name w:val="Интернет-ссылка"/>
    <w:basedOn w:val="DefaultParagraphFont"/>
    <w:uiPriority w:val="99"/>
    <w:unhideWhenUsed/>
    <w:rsid w:val="008c681e"/>
    <w:rPr>
      <w:color w:val="0000FF"/>
      <w:u w:val="single"/>
    </w:rPr>
  </w:style>
  <w:style w:type="character" w:styleId="Style15" w:customStyle="1">
    <w:name w:val="Нижний колонтитул Знак"/>
    <w:basedOn w:val="DefaultParagraphFont"/>
    <w:uiPriority w:val="99"/>
    <w:qFormat/>
    <w:rsid w:val="00a80d1b"/>
    <w:rPr/>
  </w:style>
  <w:style w:type="character" w:styleId="ListLabel1" w:customStyle="1">
    <w:name w:val="ListLabel 1"/>
    <w:qFormat/>
    <w:rsid w:val="00ef2b5c"/>
    <w:rPr>
      <w:rFonts w:eastAsia="Calibri"/>
      <w:sz w:val="28"/>
    </w:rPr>
  </w:style>
  <w:style w:type="character" w:styleId="ListLabel2" w:customStyle="1">
    <w:name w:val="ListLabel 2"/>
    <w:qFormat/>
    <w:rsid w:val="00ef2b5c"/>
    <w:rPr>
      <w:sz w:val="28"/>
    </w:rPr>
  </w:style>
  <w:style w:type="character" w:styleId="ListLabel3" w:customStyle="1">
    <w:name w:val="ListLabel 3"/>
    <w:qFormat/>
    <w:rsid w:val="00ef2b5c"/>
    <w:rPr>
      <w:rFonts w:eastAsia="Calibri"/>
      <w:spacing w:val="-4"/>
      <w:sz w:val="28"/>
    </w:rPr>
  </w:style>
  <w:style w:type="character" w:styleId="Style16" w:customStyle="1">
    <w:name w:val="Верхний колонтитул Знак"/>
    <w:basedOn w:val="DefaultParagraphFont"/>
    <w:link w:val="ae"/>
    <w:qFormat/>
    <w:rsid w:val="00a70f45"/>
    <w:rPr/>
  </w:style>
  <w:style w:type="character" w:styleId="12" w:customStyle="1">
    <w:name w:val="Нижний колонтитул Знак1"/>
    <w:basedOn w:val="DefaultParagraphFont"/>
    <w:link w:val="af0"/>
    <w:uiPriority w:val="99"/>
    <w:qFormat/>
    <w:rsid w:val="00a70f45"/>
    <w:rPr/>
  </w:style>
  <w:style w:type="character" w:styleId="ListLabel4">
    <w:name w:val="ListLabel 4"/>
    <w:qFormat/>
    <w:rPr/>
  </w:style>
  <w:style w:type="character" w:styleId="ListLabel5">
    <w:name w:val="ListLabel 5"/>
    <w:qFormat/>
    <w:rPr/>
  </w:style>
  <w:style w:type="character" w:styleId="ListLabel6">
    <w:name w:val="ListLabel 6"/>
    <w:qFormat/>
    <w:rPr>
      <w:rFonts w:ascii="Times New Roman" w:hAnsi="Times New Roman" w:eastAsia="Times New Roman" w:cs="Times New Roman"/>
      <w:sz w:val="28"/>
      <w:szCs w:val="28"/>
    </w:rPr>
  </w:style>
  <w:style w:type="character" w:styleId="ListLabel7">
    <w:name w:val="ListLabel 7"/>
    <w:qFormat/>
    <w:rPr/>
  </w:style>
  <w:style w:type="character" w:styleId="ListLabel8">
    <w:name w:val="ListLabel 8"/>
    <w:qFormat/>
    <w:rPr/>
  </w:style>
  <w:style w:type="character" w:styleId="ListLabel9">
    <w:name w:val="ListLabel 9"/>
    <w:qFormat/>
    <w:rPr>
      <w:rFonts w:ascii="Times New Roman" w:hAnsi="Times New Roman" w:eastAsia="Times New Roman" w:cs="Times New Roman"/>
      <w:sz w:val="28"/>
      <w:szCs w:val="28"/>
    </w:rPr>
  </w:style>
  <w:style w:type="character" w:styleId="ListLabel10">
    <w:name w:val="ListLabel 10"/>
    <w:qFormat/>
    <w:rPr/>
  </w:style>
  <w:style w:type="character" w:styleId="ListLabel11">
    <w:name w:val="ListLabel 11"/>
    <w:qFormat/>
    <w:rPr/>
  </w:style>
  <w:style w:type="character" w:styleId="ListLabel12">
    <w:name w:val="ListLabel 12"/>
    <w:qFormat/>
    <w:rPr>
      <w:rFonts w:ascii="Times New Roman" w:hAnsi="Times New Roman" w:eastAsia="Times New Roman" w:cs="Times New Roman"/>
      <w:sz w:val="28"/>
      <w:szCs w:val="28"/>
    </w:rPr>
  </w:style>
  <w:style w:type="paragraph" w:styleId="Style17" w:customStyle="1">
    <w:name w:val="Заголовок"/>
    <w:basedOn w:val="Normal"/>
    <w:next w:val="Style18"/>
    <w:qFormat/>
    <w:rsid w:val="00ef2b5c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rsid w:val="00ef2b5c"/>
    <w:pPr/>
    <w:rPr>
      <w:sz w:val="28"/>
    </w:rPr>
  </w:style>
  <w:style w:type="paragraph" w:styleId="Style19">
    <w:name w:val="List"/>
    <w:basedOn w:val="Style18"/>
    <w:rsid w:val="00ef2b5c"/>
    <w:pPr/>
    <w:rPr>
      <w:rFonts w:cs="Arial"/>
    </w:rPr>
  </w:style>
  <w:style w:type="paragraph" w:styleId="Style20" w:customStyle="1">
    <w:name w:val="Caption"/>
    <w:basedOn w:val="Normal"/>
    <w:qFormat/>
    <w:rsid w:val="00ef2b5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Indexheading">
    <w:name w:val="index heading"/>
    <w:basedOn w:val="Normal"/>
    <w:qFormat/>
    <w:rsid w:val="00ef2b5c"/>
    <w:pPr>
      <w:suppressLineNumbers/>
    </w:pPr>
    <w:rPr>
      <w:rFonts w:cs="Arial"/>
    </w:rPr>
  </w:style>
  <w:style w:type="paragraph" w:styleId="Style22">
    <w:name w:val="Body Text Indent"/>
    <w:basedOn w:val="Normal"/>
    <w:rsid w:val="00ef2b5c"/>
    <w:pPr>
      <w:ind w:firstLine="709"/>
      <w:jc w:val="both"/>
    </w:pPr>
    <w:rPr>
      <w:sz w:val="28"/>
    </w:rPr>
  </w:style>
  <w:style w:type="paragraph" w:styleId="Postan" w:customStyle="1">
    <w:name w:val="Postan"/>
    <w:basedOn w:val="Normal"/>
    <w:qFormat/>
    <w:rsid w:val="00ef2b5c"/>
    <w:pPr>
      <w:jc w:val="center"/>
    </w:pPr>
    <w:rPr>
      <w:sz w:val="28"/>
    </w:rPr>
  </w:style>
  <w:style w:type="paragraph" w:styleId="Style23">
    <w:name w:val="Footer"/>
    <w:basedOn w:val="Normal"/>
    <w:link w:val="10"/>
    <w:uiPriority w:val="99"/>
    <w:rsid w:val="00a70f45"/>
    <w:pPr>
      <w:tabs>
        <w:tab w:val="center" w:pos="4677" w:leader="none"/>
        <w:tab w:val="right" w:pos="9355" w:leader="none"/>
      </w:tabs>
    </w:pPr>
    <w:rPr/>
  </w:style>
  <w:style w:type="paragraph" w:styleId="Style24">
    <w:name w:val="Header"/>
    <w:basedOn w:val="Normal"/>
    <w:link w:val="af"/>
    <w:rsid w:val="00a70f45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qFormat/>
    <w:rsid w:val="001b2d1c"/>
    <w:pPr/>
    <w:rPr>
      <w:rFonts w:ascii="Tahoma" w:hAnsi="Tahoma" w:cs="Tahoma"/>
      <w:sz w:val="16"/>
      <w:szCs w:val="16"/>
    </w:rPr>
  </w:style>
  <w:style w:type="paragraph" w:styleId="Style25" w:customStyle="1">
    <w:name w:val="Содержимое врезки"/>
    <w:basedOn w:val="Normal"/>
    <w:qFormat/>
    <w:rsid w:val="00ef2b5c"/>
    <w:pPr/>
    <w:rPr/>
  </w:style>
  <w:style w:type="paragraph" w:styleId="NoSpacing">
    <w:name w:val="No Spacing"/>
    <w:uiPriority w:val="1"/>
    <w:qFormat/>
    <w:rsid w:val="00a70f45"/>
    <w:pPr>
      <w:widowControl/>
      <w:bidi w:val="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kern w:val="0"/>
      <w:sz w:val="22"/>
      <w:szCs w:val="22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A20718CDDBE12410B24E60C786945A878240B61D7607853421EEF118A6ACFB5393843FBA6D28l138L" TargetMode="External"/><Relationship Id="rId3" Type="http://schemas.openxmlformats.org/officeDocument/2006/relationships/hyperlink" Target="http://docs.cntd.ru/document/1200106990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Application>LibreOffice/6.0.2.1$Windows_X86_64 LibreOffice_project/f7f06a8f319e4b62f9bc5095aa112a65d2f3ac89</Application>
  <Pages>14</Pages>
  <Words>3157</Words>
  <Characters>25442</Characters>
  <CharactersWithSpaces>29850</CharactersWithSpaces>
  <Paragraphs>300</Paragraphs>
  <Company>Ростовская область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2018-03-06T07:17:00Z</dcterms:created>
  <dc:creator>Крячек Александра Владимировна</dc:creator>
  <dc:description/>
  <dc:language>ru-RU</dc:language>
  <cp:lastModifiedBy/>
  <cp:lastPrinted>2020-01-30T11:38:58Z</cp:lastPrinted>
  <dcterms:modified xsi:type="dcterms:W3CDTF">2020-02-25T10:47:14Z</dcterms:modified>
  <cp:revision>75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Ростовская область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