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C7" w:rsidRDefault="008178C7" w:rsidP="008178C7">
      <w:pPr>
        <w:ind w:hanging="13"/>
        <w:jc w:val="center"/>
        <w:rPr>
          <w:b/>
          <w:color w:val="000000"/>
          <w:sz w:val="10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C7" w:rsidRDefault="008178C7" w:rsidP="008178C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ВАРЕНОВСКОГО СЕЛЬСКОГО ПОСЕЛЕНИЯ</w:t>
      </w:r>
    </w:p>
    <w:p w:rsidR="008178C7" w:rsidRDefault="008178C7" w:rsidP="008178C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8178C7" w:rsidRDefault="008178C7" w:rsidP="008178C7">
      <w:pPr>
        <w:pStyle w:val="aa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78C7" w:rsidTr="008178C7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8C7" w:rsidRDefault="008178C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</w:tr>
    </w:tbl>
    <w:p w:rsidR="008178C7" w:rsidRDefault="008178C7" w:rsidP="008178C7">
      <w:pPr>
        <w:rPr>
          <w:b/>
          <w:sz w:val="26"/>
          <w:szCs w:val="26"/>
        </w:rPr>
      </w:pPr>
    </w:p>
    <w:p w:rsidR="008178C7" w:rsidRDefault="008178C7" w:rsidP="00D42084">
      <w:pPr>
        <w:pStyle w:val="a3"/>
        <w:ind w:firstLine="0"/>
        <w:rPr>
          <w:b/>
          <w:sz w:val="26"/>
          <w:szCs w:val="26"/>
        </w:rPr>
      </w:pPr>
    </w:p>
    <w:p w:rsidR="00C625DB" w:rsidRDefault="00C625DB" w:rsidP="00D42084">
      <w:pPr>
        <w:pStyle w:val="a3"/>
        <w:ind w:firstLine="0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РЕШЕНИЕ</w:t>
      </w:r>
    </w:p>
    <w:p w:rsidR="00D42084" w:rsidRPr="000522DD" w:rsidRDefault="00D42084" w:rsidP="00D42084">
      <w:pPr>
        <w:pStyle w:val="a3"/>
        <w:ind w:firstLine="0"/>
        <w:rPr>
          <w:b/>
          <w:sz w:val="26"/>
          <w:szCs w:val="26"/>
        </w:rPr>
      </w:pPr>
    </w:p>
    <w:p w:rsidR="00381C58" w:rsidRPr="008178C7" w:rsidRDefault="00D42084" w:rsidP="00C625DB">
      <w:pPr>
        <w:rPr>
          <w:sz w:val="20"/>
          <w:szCs w:val="20"/>
        </w:rPr>
      </w:pPr>
      <w:r w:rsidRPr="008178C7">
        <w:rPr>
          <w:sz w:val="20"/>
          <w:szCs w:val="20"/>
        </w:rPr>
        <w:t>Об утверждении П</w:t>
      </w:r>
      <w:r w:rsidR="00C625DB" w:rsidRPr="008178C7">
        <w:rPr>
          <w:sz w:val="20"/>
          <w:szCs w:val="20"/>
        </w:rPr>
        <w:t>еречня мест,</w:t>
      </w:r>
    </w:p>
    <w:p w:rsidR="00C625DB" w:rsidRPr="008178C7" w:rsidRDefault="00C625DB" w:rsidP="00C625DB">
      <w:pPr>
        <w:rPr>
          <w:sz w:val="20"/>
          <w:szCs w:val="20"/>
        </w:rPr>
      </w:pPr>
      <w:r w:rsidRPr="008178C7">
        <w:rPr>
          <w:sz w:val="20"/>
          <w:szCs w:val="20"/>
        </w:rPr>
        <w:t>нахождение</w:t>
      </w:r>
      <w:r w:rsidR="00440958" w:rsidRPr="008178C7">
        <w:rPr>
          <w:sz w:val="20"/>
          <w:szCs w:val="20"/>
        </w:rPr>
        <w:t>в которых детей</w:t>
      </w:r>
      <w:r w:rsidR="00D42084" w:rsidRPr="008178C7">
        <w:rPr>
          <w:sz w:val="20"/>
          <w:szCs w:val="20"/>
        </w:rPr>
        <w:t xml:space="preserve">  не допускается</w:t>
      </w:r>
      <w:r w:rsidRPr="008178C7">
        <w:rPr>
          <w:sz w:val="20"/>
          <w:szCs w:val="20"/>
        </w:rPr>
        <w:t xml:space="preserve">, а также </w:t>
      </w:r>
    </w:p>
    <w:p w:rsidR="00C625DB" w:rsidRPr="008178C7" w:rsidRDefault="00C625DB" w:rsidP="00C625DB">
      <w:pPr>
        <w:rPr>
          <w:sz w:val="20"/>
          <w:szCs w:val="20"/>
        </w:rPr>
      </w:pPr>
      <w:r w:rsidRPr="008178C7">
        <w:rPr>
          <w:sz w:val="20"/>
          <w:szCs w:val="20"/>
        </w:rPr>
        <w:t xml:space="preserve">общественных мест, в которых в ночное время </w:t>
      </w:r>
    </w:p>
    <w:p w:rsidR="00C625DB" w:rsidRPr="008178C7" w:rsidRDefault="00C625DB" w:rsidP="00C625DB">
      <w:pPr>
        <w:rPr>
          <w:sz w:val="20"/>
          <w:szCs w:val="20"/>
        </w:rPr>
      </w:pPr>
      <w:r w:rsidRPr="008178C7">
        <w:rPr>
          <w:sz w:val="20"/>
          <w:szCs w:val="20"/>
        </w:rPr>
        <w:t xml:space="preserve">не допускается нахождение детей без сопровождения </w:t>
      </w:r>
    </w:p>
    <w:p w:rsidR="00C625DB" w:rsidRPr="008178C7" w:rsidRDefault="00C625DB" w:rsidP="00C625DB">
      <w:pPr>
        <w:rPr>
          <w:sz w:val="20"/>
          <w:szCs w:val="20"/>
        </w:rPr>
      </w:pPr>
      <w:r w:rsidRPr="008178C7">
        <w:rPr>
          <w:sz w:val="20"/>
          <w:szCs w:val="20"/>
        </w:rPr>
        <w:t xml:space="preserve">родителей (лиц, их заменяющих) или лиц, </w:t>
      </w:r>
    </w:p>
    <w:p w:rsidR="00C625DB" w:rsidRPr="008178C7" w:rsidRDefault="00C625DB" w:rsidP="00C625DB">
      <w:pPr>
        <w:rPr>
          <w:sz w:val="20"/>
          <w:szCs w:val="20"/>
        </w:rPr>
      </w:pPr>
      <w:r w:rsidRPr="008178C7">
        <w:rPr>
          <w:sz w:val="20"/>
          <w:szCs w:val="20"/>
        </w:rPr>
        <w:t>осуществляющих мероприятия с участие</w:t>
      </w:r>
      <w:r w:rsidR="00D416E6" w:rsidRPr="008178C7">
        <w:rPr>
          <w:sz w:val="20"/>
          <w:szCs w:val="20"/>
        </w:rPr>
        <w:t>м</w:t>
      </w:r>
      <w:r w:rsidRPr="008178C7">
        <w:rPr>
          <w:sz w:val="20"/>
          <w:szCs w:val="20"/>
        </w:rPr>
        <w:t xml:space="preserve"> детей </w:t>
      </w:r>
    </w:p>
    <w:p w:rsidR="00C625DB" w:rsidRPr="008178C7" w:rsidRDefault="00C625DB" w:rsidP="00C625DB">
      <w:pPr>
        <w:ind w:right="2"/>
        <w:jc w:val="both"/>
        <w:rPr>
          <w:sz w:val="20"/>
          <w:szCs w:val="20"/>
        </w:rPr>
      </w:pPr>
    </w:p>
    <w:p w:rsidR="00D42084" w:rsidRDefault="00D42084" w:rsidP="00C625DB">
      <w:pPr>
        <w:ind w:right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Принято</w:t>
      </w:r>
    </w:p>
    <w:p w:rsidR="00C625DB" w:rsidRPr="000522DD" w:rsidRDefault="00C625DB" w:rsidP="00C625DB">
      <w:pPr>
        <w:ind w:right="2"/>
        <w:jc w:val="both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Собранием депутатов</w:t>
      </w:r>
      <w:r w:rsidRPr="000522DD">
        <w:rPr>
          <w:b/>
          <w:sz w:val="26"/>
          <w:szCs w:val="26"/>
        </w:rPr>
        <w:tab/>
      </w:r>
      <w:r w:rsidR="00D42084">
        <w:rPr>
          <w:b/>
          <w:sz w:val="26"/>
          <w:szCs w:val="26"/>
        </w:rPr>
        <w:t xml:space="preserve">          </w:t>
      </w:r>
      <w:r w:rsidR="00187D93">
        <w:rPr>
          <w:b/>
          <w:sz w:val="26"/>
          <w:szCs w:val="26"/>
        </w:rPr>
        <w:t xml:space="preserve">                   </w:t>
      </w:r>
      <w:r w:rsidR="008178C7">
        <w:rPr>
          <w:b/>
          <w:sz w:val="26"/>
          <w:szCs w:val="26"/>
        </w:rPr>
        <w:t xml:space="preserve">                             «10</w:t>
      </w:r>
      <w:r w:rsidR="00187D93">
        <w:rPr>
          <w:b/>
          <w:sz w:val="26"/>
          <w:szCs w:val="26"/>
        </w:rPr>
        <w:t>» марта</w:t>
      </w:r>
      <w:r w:rsidRPr="000522DD">
        <w:rPr>
          <w:b/>
          <w:sz w:val="26"/>
          <w:szCs w:val="26"/>
        </w:rPr>
        <w:t xml:space="preserve"> 20</w:t>
      </w:r>
      <w:r w:rsidR="00D42084">
        <w:rPr>
          <w:b/>
          <w:sz w:val="26"/>
          <w:szCs w:val="26"/>
        </w:rPr>
        <w:t>20</w:t>
      </w:r>
      <w:r w:rsidRPr="000522DD">
        <w:rPr>
          <w:b/>
          <w:sz w:val="26"/>
          <w:szCs w:val="26"/>
        </w:rPr>
        <w:t>года</w:t>
      </w:r>
    </w:p>
    <w:p w:rsidR="00381C58" w:rsidRPr="000522DD" w:rsidRDefault="00381C58" w:rsidP="00C625DB">
      <w:pPr>
        <w:ind w:right="2"/>
        <w:jc w:val="both"/>
        <w:rPr>
          <w:b/>
          <w:sz w:val="26"/>
          <w:szCs w:val="26"/>
        </w:rPr>
      </w:pPr>
    </w:p>
    <w:p w:rsidR="00C625DB" w:rsidRPr="008178C7" w:rsidRDefault="00D42084" w:rsidP="00C625DB">
      <w:pPr>
        <w:jc w:val="both"/>
      </w:pPr>
      <w:proofErr w:type="gramStart"/>
      <w:r w:rsidRPr="008178C7">
        <w:t>В целях предупреждения причинения вреда здоровью детей, их физическому, интеллектуальному, психическому, духовному и нравственному развитию, в</w:t>
      </w:r>
      <w:r w:rsidR="00C625DB" w:rsidRPr="008178C7">
        <w:t xml:space="preserve"> соответствии с Областным законом </w:t>
      </w:r>
      <w:r w:rsidRPr="008178C7">
        <w:t xml:space="preserve">Ростовской области </w:t>
      </w:r>
      <w:r w:rsidR="00C625DB" w:rsidRPr="008178C7">
        <w:t>от 16 декабря 2009 года № 346-ЗС «О мерах по предупреждению причинения вреда здоровью детей, их физическому, интеллектуальному, психическому, духо</w:t>
      </w:r>
      <w:r w:rsidRPr="008178C7">
        <w:t>вному и нравственному развитию»</w:t>
      </w:r>
      <w:r w:rsidR="00C625DB" w:rsidRPr="008178C7">
        <w:t xml:space="preserve">, </w:t>
      </w:r>
      <w:r w:rsidRPr="008178C7">
        <w:t>Уставом муниципального образования «</w:t>
      </w:r>
      <w:r w:rsidR="00901A50" w:rsidRPr="008178C7">
        <w:t>Вареновско</w:t>
      </w:r>
      <w:r w:rsidRPr="008178C7">
        <w:t xml:space="preserve">е сельское поселение», </w:t>
      </w:r>
      <w:r w:rsidR="00C625DB" w:rsidRPr="008178C7">
        <w:t xml:space="preserve">Собрание депутатов </w:t>
      </w:r>
      <w:r w:rsidR="00901A50" w:rsidRPr="008178C7">
        <w:t>Вареновского</w:t>
      </w:r>
      <w:r w:rsidRPr="008178C7">
        <w:t xml:space="preserve"> сельского поселения</w:t>
      </w:r>
      <w:proofErr w:type="gramEnd"/>
    </w:p>
    <w:p w:rsidR="00D42084" w:rsidRPr="008178C7" w:rsidRDefault="00D42084" w:rsidP="00C625DB">
      <w:pPr>
        <w:jc w:val="both"/>
      </w:pPr>
    </w:p>
    <w:p w:rsidR="00C625DB" w:rsidRPr="008178C7" w:rsidRDefault="00D42084" w:rsidP="00D42084">
      <w:pPr>
        <w:jc w:val="center"/>
      </w:pPr>
      <w:r w:rsidRPr="008178C7">
        <w:t>РЕШИЛО</w:t>
      </w:r>
      <w:r w:rsidR="00C625DB" w:rsidRPr="008178C7">
        <w:t>:</w:t>
      </w:r>
    </w:p>
    <w:p w:rsidR="00D42084" w:rsidRPr="008178C7" w:rsidRDefault="00D42084" w:rsidP="00D42084">
      <w:pPr>
        <w:jc w:val="center"/>
      </w:pPr>
    </w:p>
    <w:p w:rsidR="00440958" w:rsidRPr="008178C7" w:rsidRDefault="00381C58" w:rsidP="00440958">
      <w:pPr>
        <w:pStyle w:val="a8"/>
        <w:numPr>
          <w:ilvl w:val="0"/>
          <w:numId w:val="1"/>
        </w:numPr>
        <w:ind w:left="0" w:firstLine="851"/>
        <w:jc w:val="both"/>
      </w:pPr>
      <w:proofErr w:type="gramStart"/>
      <w:r w:rsidRPr="008178C7">
        <w:t xml:space="preserve">Утвердить </w:t>
      </w:r>
      <w:r w:rsidR="00C625DB" w:rsidRPr="008178C7">
        <w:t>Перечень мест</w:t>
      </w:r>
      <w:r w:rsidR="00440958" w:rsidRPr="008178C7">
        <w:t xml:space="preserve"> на территории </w:t>
      </w:r>
      <w:r w:rsidR="00901A50" w:rsidRPr="008178C7">
        <w:t xml:space="preserve">Вареновского </w:t>
      </w:r>
      <w:r w:rsidR="00440958" w:rsidRPr="008178C7">
        <w:t>сельского</w:t>
      </w:r>
      <w:r w:rsidR="00901A50" w:rsidRPr="008178C7">
        <w:t xml:space="preserve">  </w:t>
      </w:r>
      <w:r w:rsidR="00440958" w:rsidRPr="008178C7">
        <w:t>поселения</w:t>
      </w:r>
      <w:r w:rsidR="00C625DB" w:rsidRPr="008178C7">
        <w:t xml:space="preserve">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r w:rsidR="00901A50" w:rsidRPr="008178C7">
        <w:t>Вареновского</w:t>
      </w:r>
      <w:r w:rsidR="00440958" w:rsidRPr="008178C7">
        <w:t xml:space="preserve"> сельского поселения</w:t>
      </w:r>
      <w:proofErr w:type="gramEnd"/>
      <w:r w:rsidR="00440958" w:rsidRPr="008178C7">
        <w:t xml:space="preserve"> </w:t>
      </w:r>
      <w:r w:rsidR="00C625DB" w:rsidRPr="008178C7">
        <w:t>(</w:t>
      </w:r>
      <w:r w:rsidR="00440958" w:rsidRPr="008178C7">
        <w:t>п</w:t>
      </w:r>
      <w:r w:rsidR="00C625DB" w:rsidRPr="008178C7">
        <w:t>риложение).</w:t>
      </w:r>
    </w:p>
    <w:p w:rsidR="00C625DB" w:rsidRPr="008178C7" w:rsidRDefault="00440958" w:rsidP="00C625DB">
      <w:pPr>
        <w:pStyle w:val="a8"/>
        <w:numPr>
          <w:ilvl w:val="0"/>
          <w:numId w:val="1"/>
        </w:numPr>
        <w:ind w:left="0" w:firstLine="851"/>
        <w:jc w:val="both"/>
      </w:pPr>
      <w:proofErr w:type="gramStart"/>
      <w:r w:rsidRPr="008178C7">
        <w:t xml:space="preserve">Признать утратившим силу решение Собрания депутатов </w:t>
      </w:r>
      <w:r w:rsidR="0088131E" w:rsidRPr="008178C7">
        <w:t>Вареновского</w:t>
      </w:r>
      <w:r w:rsidRPr="008178C7">
        <w:t xml:space="preserve"> сельского поселения от </w:t>
      </w:r>
      <w:r w:rsidR="0088131E" w:rsidRPr="008178C7">
        <w:t>19.03.2013 № 37 «Об определении на территории Вареновского сельского поселения мест, нахождение в которых может причинить вред здоровью детей, их физическому, интеллектуальному, психическому и нравственному развитию, общественных мест, в которых в ночное время 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8178C7">
        <w:t>».</w:t>
      </w:r>
      <w:proofErr w:type="gramEnd"/>
    </w:p>
    <w:p w:rsidR="00440958" w:rsidRPr="008178C7" w:rsidRDefault="00440958" w:rsidP="00440958">
      <w:pPr>
        <w:pStyle w:val="a8"/>
        <w:numPr>
          <w:ilvl w:val="0"/>
          <w:numId w:val="1"/>
        </w:numPr>
        <w:ind w:left="0" w:firstLine="851"/>
        <w:jc w:val="both"/>
      </w:pPr>
      <w:r w:rsidRPr="008178C7">
        <w:t>Настоящее решение вступает в силу со дня его официального опубликования (обнародования).</w:t>
      </w:r>
    </w:p>
    <w:p w:rsidR="00440958" w:rsidRPr="008178C7" w:rsidRDefault="00C625DB" w:rsidP="0088131E">
      <w:pPr>
        <w:pStyle w:val="a8"/>
        <w:numPr>
          <w:ilvl w:val="0"/>
          <w:numId w:val="1"/>
        </w:numPr>
        <w:ind w:left="0" w:firstLine="851"/>
        <w:jc w:val="both"/>
      </w:pPr>
      <w:proofErr w:type="gramStart"/>
      <w:r w:rsidRPr="008178C7">
        <w:t>Контроль за</w:t>
      </w:r>
      <w:proofErr w:type="gramEnd"/>
      <w:r w:rsidRPr="008178C7">
        <w:t xml:space="preserve"> исполнением решения </w:t>
      </w:r>
      <w:r w:rsidR="0088131E" w:rsidRPr="008178C7">
        <w:t xml:space="preserve">оставляю за собой. </w:t>
      </w:r>
    </w:p>
    <w:p w:rsidR="0088131E" w:rsidRPr="008178C7" w:rsidRDefault="0088131E" w:rsidP="00C625DB">
      <w:pPr>
        <w:jc w:val="both"/>
      </w:pPr>
    </w:p>
    <w:p w:rsidR="000522DD" w:rsidRPr="008178C7" w:rsidRDefault="000522DD" w:rsidP="00C625DB">
      <w:pPr>
        <w:jc w:val="both"/>
      </w:pPr>
      <w:r w:rsidRPr="008178C7">
        <w:t>Председатель Собрания депутатов-</w:t>
      </w:r>
    </w:p>
    <w:p w:rsidR="00C625DB" w:rsidRPr="008178C7" w:rsidRDefault="000522DD" w:rsidP="00C625DB">
      <w:pPr>
        <w:jc w:val="both"/>
      </w:pPr>
      <w:r w:rsidRPr="008178C7">
        <w:t>г</w:t>
      </w:r>
      <w:r w:rsidR="00C625DB" w:rsidRPr="008178C7">
        <w:t xml:space="preserve">лава </w:t>
      </w:r>
      <w:r w:rsidR="00901A50" w:rsidRPr="008178C7">
        <w:t>Вареновского</w:t>
      </w:r>
      <w:r w:rsidR="00C625DB" w:rsidRPr="008178C7">
        <w:t xml:space="preserve"> сельского поселения   </w:t>
      </w:r>
      <w:r w:rsidR="00901A50" w:rsidRPr="008178C7">
        <w:t xml:space="preserve">         </w:t>
      </w:r>
      <w:r w:rsidR="00F32199">
        <w:t xml:space="preserve">                                    С.С. Бондаренко</w:t>
      </w:r>
    </w:p>
    <w:p w:rsidR="00C625DB" w:rsidRPr="008178C7" w:rsidRDefault="00C625DB" w:rsidP="00C625DB">
      <w:pPr>
        <w:jc w:val="both"/>
      </w:pPr>
    </w:p>
    <w:p w:rsidR="00C625DB" w:rsidRPr="008178C7" w:rsidRDefault="00901A50" w:rsidP="00C625DB">
      <w:r w:rsidRPr="008178C7">
        <w:t xml:space="preserve"> </w:t>
      </w:r>
      <w:r w:rsidR="008178C7" w:rsidRPr="008178C7">
        <w:t>«10</w:t>
      </w:r>
      <w:r w:rsidR="00440958" w:rsidRPr="008178C7">
        <w:t xml:space="preserve">» </w:t>
      </w:r>
      <w:r w:rsidR="00187D93" w:rsidRPr="008178C7">
        <w:t xml:space="preserve"> марта </w:t>
      </w:r>
      <w:r w:rsidR="00C625DB" w:rsidRPr="008178C7">
        <w:t>20</w:t>
      </w:r>
      <w:r w:rsidR="00440958" w:rsidRPr="008178C7">
        <w:t>20</w:t>
      </w:r>
      <w:r w:rsidR="00C625DB" w:rsidRPr="008178C7">
        <w:t xml:space="preserve"> года   </w:t>
      </w:r>
    </w:p>
    <w:p w:rsidR="0088131E" w:rsidRDefault="00C625DB" w:rsidP="008178C7">
      <w:r w:rsidRPr="008178C7">
        <w:t xml:space="preserve">№ </w:t>
      </w:r>
      <w:r w:rsidR="00D2518A">
        <w:t>146</w:t>
      </w:r>
    </w:p>
    <w:p w:rsidR="00C625DB" w:rsidRPr="009C6CC5" w:rsidRDefault="00C625DB" w:rsidP="00A10F92">
      <w:pPr>
        <w:widowControl w:val="0"/>
        <w:autoSpaceDE w:val="0"/>
        <w:autoSpaceDN w:val="0"/>
        <w:adjustRightInd w:val="0"/>
        <w:ind w:left="5103"/>
      </w:pPr>
      <w:r w:rsidRPr="009C6CC5">
        <w:lastRenderedPageBreak/>
        <w:t>Приложение</w:t>
      </w:r>
    </w:p>
    <w:p w:rsidR="00C625DB" w:rsidRPr="009C6CC5" w:rsidRDefault="00C625DB" w:rsidP="009C6CC5">
      <w:pPr>
        <w:widowControl w:val="0"/>
        <w:autoSpaceDE w:val="0"/>
        <w:autoSpaceDN w:val="0"/>
        <w:adjustRightInd w:val="0"/>
        <w:ind w:left="5103"/>
      </w:pPr>
      <w:r w:rsidRPr="009C6CC5">
        <w:t>к решению Собрания депутатов</w:t>
      </w:r>
    </w:p>
    <w:p w:rsidR="00C625DB" w:rsidRPr="009C6CC5" w:rsidRDefault="0088131E" w:rsidP="009C6CC5">
      <w:pPr>
        <w:widowControl w:val="0"/>
        <w:autoSpaceDE w:val="0"/>
        <w:autoSpaceDN w:val="0"/>
        <w:adjustRightInd w:val="0"/>
        <w:ind w:left="5103"/>
      </w:pPr>
      <w:r>
        <w:t xml:space="preserve">Вареновского </w:t>
      </w:r>
      <w:r w:rsidR="00C625DB" w:rsidRPr="009C6CC5">
        <w:t>сельского поселения</w:t>
      </w:r>
    </w:p>
    <w:p w:rsidR="00C625DB" w:rsidRPr="009C6CC5" w:rsidRDefault="00C625DB" w:rsidP="009C6CC5">
      <w:pPr>
        <w:widowControl w:val="0"/>
        <w:autoSpaceDE w:val="0"/>
        <w:autoSpaceDN w:val="0"/>
        <w:adjustRightInd w:val="0"/>
        <w:ind w:left="5103"/>
      </w:pPr>
      <w:r w:rsidRPr="009C6CC5">
        <w:t xml:space="preserve">от </w:t>
      </w:r>
      <w:r w:rsidR="008178C7">
        <w:t>10</w:t>
      </w:r>
      <w:r w:rsidR="00187D93">
        <w:t>.03.2020</w:t>
      </w:r>
      <w:r w:rsidRPr="009C6CC5">
        <w:t xml:space="preserve"> № </w:t>
      </w:r>
      <w:r w:rsidR="00D2518A">
        <w:t>146</w:t>
      </w:r>
      <w:bookmarkStart w:id="0" w:name="_GoBack"/>
      <w:bookmarkEnd w:id="0"/>
    </w:p>
    <w:p w:rsidR="00C625DB" w:rsidRPr="0034781E" w:rsidRDefault="00C625DB" w:rsidP="00C625DB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625DB" w:rsidRPr="00C1304B" w:rsidRDefault="00C625DB" w:rsidP="0088131E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>Перечень мест</w:t>
      </w:r>
      <w:r w:rsidR="009C6CC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8131E">
        <w:rPr>
          <w:rFonts w:ascii="Times New Roman" w:hAnsi="Times New Roman" w:cs="Times New Roman"/>
          <w:sz w:val="26"/>
          <w:szCs w:val="26"/>
        </w:rPr>
        <w:t>Вареновского</w:t>
      </w:r>
      <w:r w:rsidR="009C6C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1304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625DB" w:rsidRPr="00C1304B" w:rsidRDefault="00C625DB" w:rsidP="0088131E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304B">
        <w:rPr>
          <w:rFonts w:ascii="Times New Roman" w:hAnsi="Times New Roman" w:cs="Times New Roman"/>
          <w:sz w:val="26"/>
          <w:szCs w:val="26"/>
        </w:rPr>
        <w:t>нахождение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625DB" w:rsidRPr="00C1304B" w:rsidRDefault="00C625DB" w:rsidP="0088131E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2352" w:rsidRDefault="00C625DB" w:rsidP="00B12352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12352" w:rsidRPr="00B12352">
        <w:rPr>
          <w:rFonts w:ascii="Times New Roman" w:hAnsi="Times New Roman" w:cs="Times New Roman"/>
          <w:sz w:val="26"/>
          <w:szCs w:val="26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(натерриториях</w:t>
      </w:r>
      <w:proofErr w:type="gramEnd"/>
      <w:r w:rsidR="00B12352" w:rsidRPr="00B12352">
        <w:rPr>
          <w:rFonts w:ascii="Times New Roman" w:hAnsi="Times New Roman" w:cs="Times New Roman"/>
          <w:sz w:val="26"/>
          <w:szCs w:val="26"/>
        </w:rPr>
        <w:t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4F6EE4" w:rsidRDefault="00C625DB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12352" w:rsidRPr="00B12352">
        <w:rPr>
          <w:rFonts w:ascii="Times New Roman" w:hAnsi="Times New Roman" w:cs="Times New Roman"/>
          <w:sz w:val="26"/>
          <w:szCs w:val="26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="00B12352" w:rsidRPr="00B12352">
        <w:rPr>
          <w:rFonts w:ascii="Times New Roman" w:hAnsi="Times New Roman" w:cs="Times New Roman"/>
          <w:sz w:val="26"/>
          <w:szCs w:val="26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4F6EE4" w:rsidRDefault="004F6EE4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 территории </w:t>
      </w:r>
      <w:r w:rsidR="0088131E">
        <w:rPr>
          <w:rFonts w:ascii="Times New Roman" w:hAnsi="Times New Roman" w:cs="Times New Roman"/>
          <w:sz w:val="26"/>
          <w:szCs w:val="26"/>
        </w:rPr>
        <w:t>Вареновского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 общественным местам, объектам (территориям, помещениям), указанным в пункте 2 настоящего Перечня, в частности относятся:</w:t>
      </w:r>
    </w:p>
    <w:p w:rsidR="00253DCC" w:rsidRPr="00CD4355" w:rsidRDefault="00C625DB" w:rsidP="00253DCC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4355">
        <w:rPr>
          <w:rFonts w:ascii="Times New Roman" w:hAnsi="Times New Roman" w:cs="Times New Roman"/>
          <w:sz w:val="26"/>
          <w:szCs w:val="26"/>
        </w:rPr>
        <w:t>МБУК СДК</w:t>
      </w:r>
      <w:r w:rsidR="004F6EE4" w:rsidRPr="00CD435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F6EE4" w:rsidRPr="00CD4355"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 w:rsidR="004F6EE4" w:rsidRPr="00CD4355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CD4355">
        <w:rPr>
          <w:rFonts w:ascii="Times New Roman" w:hAnsi="Times New Roman" w:cs="Times New Roman"/>
          <w:sz w:val="26"/>
          <w:szCs w:val="26"/>
        </w:rPr>
        <w:t xml:space="preserve">: </w:t>
      </w:r>
      <w:r w:rsidR="00187D93" w:rsidRPr="00CD4355">
        <w:rPr>
          <w:rFonts w:ascii="Times New Roman" w:hAnsi="Times New Roman" w:cs="Times New Roman"/>
          <w:sz w:val="26"/>
          <w:szCs w:val="26"/>
        </w:rPr>
        <w:t>с. Вареновка, ул. Советская, 124</w:t>
      </w:r>
    </w:p>
    <w:p w:rsidR="00187D93" w:rsidRPr="00CD4355" w:rsidRDefault="00187D93" w:rsidP="00187D93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4355">
        <w:rPr>
          <w:rFonts w:ascii="Times New Roman" w:hAnsi="Times New Roman" w:cs="Times New Roman"/>
          <w:sz w:val="26"/>
          <w:szCs w:val="26"/>
        </w:rPr>
        <w:t xml:space="preserve">МБУК СДК, </w:t>
      </w:r>
      <w:proofErr w:type="gramStart"/>
      <w:r w:rsidRPr="00CD4355"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 w:rsidRPr="00CD4355">
        <w:rPr>
          <w:rFonts w:ascii="Times New Roman" w:hAnsi="Times New Roman" w:cs="Times New Roman"/>
          <w:sz w:val="26"/>
          <w:szCs w:val="26"/>
        </w:rPr>
        <w:t xml:space="preserve"> по адресу: с. Бессергеновка, ул. Школьная 2 а</w:t>
      </w:r>
    </w:p>
    <w:p w:rsidR="004F6EE4" w:rsidRPr="00CD4355" w:rsidRDefault="00C625DB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4355"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="004F6EE4" w:rsidRPr="00CD4355">
        <w:rPr>
          <w:rFonts w:ascii="Times New Roman" w:hAnsi="Times New Roman" w:cs="Times New Roman"/>
          <w:sz w:val="26"/>
          <w:szCs w:val="26"/>
        </w:rPr>
        <w:t xml:space="preserve">расположенные по </w:t>
      </w:r>
      <w:proofErr w:type="spellStart"/>
      <w:r w:rsidR="004F6EE4" w:rsidRPr="00CD4355"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 w:rsidR="004F6EE4" w:rsidRPr="00CD4355">
        <w:rPr>
          <w:rFonts w:ascii="Times New Roman" w:hAnsi="Times New Roman" w:cs="Times New Roman"/>
          <w:sz w:val="26"/>
          <w:szCs w:val="26"/>
        </w:rPr>
        <w:t>:</w:t>
      </w:r>
      <w:r w:rsidR="00187D93" w:rsidRPr="00CD4355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187D93" w:rsidRPr="00CD4355">
        <w:rPr>
          <w:rFonts w:ascii="Times New Roman" w:hAnsi="Times New Roman" w:cs="Times New Roman"/>
          <w:sz w:val="26"/>
          <w:szCs w:val="26"/>
        </w:rPr>
        <w:t>. Вареновка, ул. Советская, 125</w:t>
      </w:r>
    </w:p>
    <w:p w:rsidR="004F6EE4" w:rsidRPr="00CD4355" w:rsidRDefault="004F6EE4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4355">
        <w:rPr>
          <w:rFonts w:ascii="Times New Roman" w:hAnsi="Times New Roman" w:cs="Times New Roman"/>
          <w:sz w:val="26"/>
          <w:szCs w:val="26"/>
        </w:rPr>
        <w:t xml:space="preserve">территория общественного </w:t>
      </w:r>
      <w:proofErr w:type="spellStart"/>
      <w:r w:rsidRPr="00CD4355">
        <w:rPr>
          <w:rFonts w:ascii="Times New Roman" w:hAnsi="Times New Roman" w:cs="Times New Roman"/>
          <w:sz w:val="26"/>
          <w:szCs w:val="26"/>
        </w:rPr>
        <w:t>кладбища</w:t>
      </w:r>
      <w:proofErr w:type="gramStart"/>
      <w:r w:rsidRPr="00CD4355">
        <w:rPr>
          <w:rFonts w:ascii="Times New Roman" w:hAnsi="Times New Roman" w:cs="Times New Roman"/>
          <w:sz w:val="26"/>
          <w:szCs w:val="26"/>
        </w:rPr>
        <w:t>;</w:t>
      </w:r>
      <w:r w:rsidR="00187D93" w:rsidRPr="00CD4355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187D93" w:rsidRPr="00CD4355">
        <w:rPr>
          <w:rFonts w:ascii="Times New Roman" w:hAnsi="Times New Roman" w:cs="Times New Roman"/>
          <w:sz w:val="26"/>
          <w:szCs w:val="26"/>
        </w:rPr>
        <w:t>. Вареновка, с. Бессергеновка</w:t>
      </w:r>
    </w:p>
    <w:p w:rsidR="004F6EE4" w:rsidRPr="00CD4355" w:rsidRDefault="004F6EE4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4355">
        <w:rPr>
          <w:rFonts w:ascii="Times New Roman" w:hAnsi="Times New Roman" w:cs="Times New Roman"/>
          <w:sz w:val="26"/>
          <w:szCs w:val="26"/>
        </w:rPr>
        <w:t xml:space="preserve">территория </w:t>
      </w:r>
      <w:r w:rsidR="00187D93" w:rsidRPr="00CD4355">
        <w:rPr>
          <w:rFonts w:ascii="Times New Roman" w:hAnsi="Times New Roman" w:cs="Times New Roman"/>
          <w:sz w:val="26"/>
          <w:szCs w:val="26"/>
        </w:rPr>
        <w:t>железнодорожного переезда с. Бессергеновка</w:t>
      </w:r>
    </w:p>
    <w:p w:rsidR="00187D93" w:rsidRPr="00CD4355" w:rsidRDefault="00187D9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4355">
        <w:rPr>
          <w:rFonts w:ascii="Times New Roman" w:hAnsi="Times New Roman" w:cs="Times New Roman"/>
          <w:sz w:val="26"/>
          <w:szCs w:val="26"/>
        </w:rPr>
        <w:t>территория железнодорожного остановочного комплекса с. Вареновка</w:t>
      </w:r>
    </w:p>
    <w:p w:rsidR="00C625DB" w:rsidRPr="00CD4355" w:rsidRDefault="00187D9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4355">
        <w:rPr>
          <w:rFonts w:ascii="Times New Roman" w:hAnsi="Times New Roman" w:cs="Times New Roman"/>
          <w:sz w:val="26"/>
          <w:szCs w:val="26"/>
        </w:rPr>
        <w:t>магазины с. Вареновка и с. Бессергеновка.</w:t>
      </w:r>
    </w:p>
    <w:p w:rsidR="00D66CB8" w:rsidRPr="00CD4355" w:rsidRDefault="00D66CB8" w:rsidP="00D66CB8">
      <w:pPr>
        <w:rPr>
          <w:sz w:val="26"/>
          <w:szCs w:val="26"/>
        </w:rPr>
      </w:pPr>
    </w:p>
    <w:p w:rsidR="00C1304B" w:rsidRPr="000522DD" w:rsidRDefault="00C1304B" w:rsidP="00C1304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>Председатель Собрания депутатов-</w:t>
      </w:r>
    </w:p>
    <w:p w:rsidR="00C1304B" w:rsidRPr="000522DD" w:rsidRDefault="00C1304B" w:rsidP="00C1304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 xml:space="preserve">глава </w:t>
      </w:r>
      <w:r w:rsidR="0088131E">
        <w:rPr>
          <w:sz w:val="26"/>
          <w:szCs w:val="26"/>
        </w:rPr>
        <w:t>Вареновского</w:t>
      </w:r>
      <w:r w:rsidRPr="000522DD">
        <w:rPr>
          <w:sz w:val="26"/>
          <w:szCs w:val="26"/>
        </w:rPr>
        <w:t xml:space="preserve"> сельского поселения </w:t>
      </w:r>
      <w:r w:rsidR="0088131E">
        <w:rPr>
          <w:sz w:val="26"/>
          <w:szCs w:val="26"/>
        </w:rPr>
        <w:t xml:space="preserve">                    </w:t>
      </w:r>
      <w:r w:rsidRPr="000522DD">
        <w:rPr>
          <w:sz w:val="26"/>
          <w:szCs w:val="26"/>
        </w:rPr>
        <w:t xml:space="preserve">   </w:t>
      </w:r>
      <w:r w:rsidR="00F32199">
        <w:rPr>
          <w:sz w:val="26"/>
          <w:szCs w:val="26"/>
        </w:rPr>
        <w:t xml:space="preserve">           </w:t>
      </w:r>
      <w:r w:rsidRPr="000522DD">
        <w:rPr>
          <w:sz w:val="26"/>
          <w:szCs w:val="26"/>
        </w:rPr>
        <w:t xml:space="preserve">     </w:t>
      </w:r>
      <w:r w:rsidR="00F32199">
        <w:rPr>
          <w:sz w:val="26"/>
          <w:szCs w:val="26"/>
        </w:rPr>
        <w:t>С.С. Бондаренко</w:t>
      </w:r>
    </w:p>
    <w:sectPr w:rsidR="00C1304B" w:rsidRPr="000522DD" w:rsidSect="004F6E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75C"/>
    <w:multiLevelType w:val="hybridMultilevel"/>
    <w:tmpl w:val="6C56B446"/>
    <w:lvl w:ilvl="0" w:tplc="7A62641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5DB"/>
    <w:rsid w:val="000522DD"/>
    <w:rsid w:val="00187D93"/>
    <w:rsid w:val="00190223"/>
    <w:rsid w:val="00235CD3"/>
    <w:rsid w:val="00253DCC"/>
    <w:rsid w:val="002A407D"/>
    <w:rsid w:val="00381C58"/>
    <w:rsid w:val="00440958"/>
    <w:rsid w:val="00455C84"/>
    <w:rsid w:val="004F6EE4"/>
    <w:rsid w:val="00682DBD"/>
    <w:rsid w:val="007071A5"/>
    <w:rsid w:val="008178C7"/>
    <w:rsid w:val="0088131E"/>
    <w:rsid w:val="00901A50"/>
    <w:rsid w:val="009C6CC5"/>
    <w:rsid w:val="00A10F92"/>
    <w:rsid w:val="00B12352"/>
    <w:rsid w:val="00B30555"/>
    <w:rsid w:val="00BD0BC3"/>
    <w:rsid w:val="00BF3FF4"/>
    <w:rsid w:val="00C1304B"/>
    <w:rsid w:val="00C625DB"/>
    <w:rsid w:val="00C80887"/>
    <w:rsid w:val="00CD4355"/>
    <w:rsid w:val="00D2518A"/>
    <w:rsid w:val="00D416E6"/>
    <w:rsid w:val="00D42084"/>
    <w:rsid w:val="00D66CB8"/>
    <w:rsid w:val="00E00571"/>
    <w:rsid w:val="00F32199"/>
    <w:rsid w:val="00FD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5DB"/>
    <w:pPr>
      <w:overflowPunct w:val="0"/>
      <w:autoSpaceDE w:val="0"/>
      <w:autoSpaceDN w:val="0"/>
      <w:adjustRightInd w:val="0"/>
      <w:ind w:firstLine="142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62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25D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625DB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C62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C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C58"/>
    <w:pPr>
      <w:ind w:left="720"/>
      <w:contextualSpacing/>
    </w:pPr>
  </w:style>
  <w:style w:type="character" w:customStyle="1" w:styleId="a9">
    <w:name w:val="Без интервала Знак"/>
    <w:link w:val="aa"/>
    <w:locked/>
    <w:rsid w:val="008178C7"/>
    <w:rPr>
      <w:lang w:eastAsia="en-US"/>
    </w:rPr>
  </w:style>
  <w:style w:type="paragraph" w:styleId="aa">
    <w:name w:val="No Spacing"/>
    <w:link w:val="a9"/>
    <w:qFormat/>
    <w:rsid w:val="008178C7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2019-11-21T12:33:00Z</cp:lastPrinted>
  <dcterms:created xsi:type="dcterms:W3CDTF">2020-03-10T07:18:00Z</dcterms:created>
  <dcterms:modified xsi:type="dcterms:W3CDTF">2020-03-10T10:48:00Z</dcterms:modified>
</cp:coreProperties>
</file>